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ED5EE" w14:textId="77777777" w:rsidR="00405BC1" w:rsidRDefault="00B47A88" w:rsidP="00767EDA">
      <w:pPr>
        <w:spacing w:after="0" w:line="240" w:lineRule="auto"/>
        <w:jc w:val="center"/>
        <w:rPr>
          <w:rFonts w:ascii="Times New Roman" w:eastAsia="Times New Roman" w:hAnsi="Times New Roman" w:cs="Times New Roman"/>
          <w:sz w:val="24"/>
          <w:szCs w:val="16"/>
        </w:rPr>
      </w:pPr>
      <w:bookmarkStart w:id="0" w:name="_Toc488045145"/>
      <w:bookmarkStart w:id="1" w:name="_Toc478469842"/>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sidR="00F72CD5">
        <w:rPr>
          <w:rFonts w:ascii="Times New Roman" w:eastAsia="Times New Roman" w:hAnsi="Times New Roman" w:cs="Times New Roman"/>
          <w:sz w:val="24"/>
          <w:szCs w:val="16"/>
        </w:rPr>
        <w:tab/>
      </w:r>
    </w:p>
    <w:p w14:paraId="2F2E64F9" w14:textId="61F1EBD1" w:rsidR="00B47A88" w:rsidRPr="00B47A88" w:rsidRDefault="00B47A88" w:rsidP="00405BC1">
      <w:pPr>
        <w:spacing w:after="0" w:line="240" w:lineRule="auto"/>
        <w:ind w:left="7776"/>
        <w:jc w:val="center"/>
        <w:rPr>
          <w:rFonts w:ascii="Times New Roman" w:eastAsia="Times New Roman" w:hAnsi="Times New Roman" w:cs="Times New Roman"/>
          <w:sz w:val="24"/>
          <w:szCs w:val="16"/>
        </w:rPr>
      </w:pPr>
      <w:r>
        <w:rPr>
          <w:rFonts w:ascii="Times New Roman" w:eastAsia="Times New Roman" w:hAnsi="Times New Roman" w:cs="Times New Roman"/>
          <w:sz w:val="24"/>
          <w:szCs w:val="16"/>
        </w:rPr>
        <w:t>1 priedas</w:t>
      </w:r>
    </w:p>
    <w:p w14:paraId="21E47B00" w14:textId="77777777" w:rsidR="00B47A88" w:rsidRPr="00B47A88" w:rsidRDefault="00B47A88" w:rsidP="00767EDA">
      <w:pPr>
        <w:spacing w:after="0" w:line="240" w:lineRule="auto"/>
        <w:jc w:val="center"/>
        <w:rPr>
          <w:rFonts w:ascii="Times New Roman" w:eastAsia="Times New Roman" w:hAnsi="Times New Roman" w:cs="Times New Roman"/>
          <w:sz w:val="24"/>
          <w:szCs w:val="16"/>
        </w:rPr>
      </w:pPr>
    </w:p>
    <w:p w14:paraId="531F0ABB" w14:textId="108395E9" w:rsidR="00935709" w:rsidRPr="00B47A88" w:rsidRDefault="00935709" w:rsidP="00767EDA">
      <w:pPr>
        <w:spacing w:after="0" w:line="240" w:lineRule="auto"/>
        <w:jc w:val="center"/>
        <w:rPr>
          <w:rFonts w:ascii="Times New Roman" w:eastAsia="Times New Roman" w:hAnsi="Times New Roman" w:cs="Times New Roman"/>
          <w:sz w:val="20"/>
          <w:szCs w:val="16"/>
        </w:rPr>
      </w:pPr>
      <w:r w:rsidRPr="00B47A88">
        <w:rPr>
          <w:rFonts w:ascii="Times New Roman" w:eastAsia="Times New Roman" w:hAnsi="Times New Roman" w:cs="Times New Roman"/>
          <w:sz w:val="20"/>
          <w:szCs w:val="16"/>
        </w:rPr>
        <w:t>(Tiekėjo pavadinimas)</w:t>
      </w:r>
    </w:p>
    <w:p w14:paraId="68EB7DB9" w14:textId="77777777" w:rsidR="00935709" w:rsidRPr="00B47A88" w:rsidRDefault="00935709" w:rsidP="00935709">
      <w:pPr>
        <w:spacing w:after="0" w:line="240" w:lineRule="auto"/>
        <w:ind w:right="-178"/>
        <w:jc w:val="center"/>
        <w:rPr>
          <w:rFonts w:ascii="Times New Roman" w:eastAsia="Times New Roman" w:hAnsi="Times New Roman" w:cs="Times New Roman"/>
          <w:sz w:val="24"/>
          <w:szCs w:val="24"/>
        </w:rPr>
      </w:pPr>
    </w:p>
    <w:p w14:paraId="2D432196" w14:textId="77777777" w:rsidR="00935709" w:rsidRPr="00B47A88" w:rsidRDefault="00935709" w:rsidP="00935709">
      <w:pPr>
        <w:spacing w:after="0" w:line="240" w:lineRule="auto"/>
        <w:ind w:right="-178"/>
        <w:jc w:val="center"/>
        <w:rPr>
          <w:rFonts w:ascii="Times New Roman" w:eastAsia="Times New Roman" w:hAnsi="Times New Roman" w:cs="Times New Roman"/>
          <w:sz w:val="20"/>
          <w:szCs w:val="16"/>
        </w:rPr>
      </w:pPr>
      <w:r w:rsidRPr="00B47A88">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428984" w14:textId="77777777" w:rsidR="00935709" w:rsidRDefault="00935709" w:rsidP="00935709">
      <w:pPr>
        <w:spacing w:after="0" w:line="240" w:lineRule="auto"/>
        <w:jc w:val="center"/>
        <w:rPr>
          <w:rFonts w:ascii="Times New Roman" w:eastAsia="Times New Roman" w:hAnsi="Times New Roman" w:cs="Times New Roman"/>
          <w:bCs/>
          <w:sz w:val="24"/>
          <w:szCs w:val="24"/>
        </w:rPr>
      </w:pPr>
    </w:p>
    <w:p w14:paraId="7274AC64" w14:textId="77777777" w:rsidR="005C3177" w:rsidRPr="00B47A88" w:rsidRDefault="005C3177" w:rsidP="00935709">
      <w:pPr>
        <w:spacing w:after="0" w:line="240" w:lineRule="auto"/>
        <w:jc w:val="center"/>
        <w:rPr>
          <w:rFonts w:ascii="Times New Roman" w:eastAsia="Times New Roman" w:hAnsi="Times New Roman" w:cs="Times New Roman"/>
          <w:bCs/>
          <w:sz w:val="24"/>
          <w:szCs w:val="24"/>
        </w:rPr>
      </w:pPr>
    </w:p>
    <w:p w14:paraId="3ADAE977" w14:textId="77777777" w:rsidR="00363E83" w:rsidRPr="001A466F" w:rsidRDefault="00363E83" w:rsidP="00363E83">
      <w:pPr>
        <w:tabs>
          <w:tab w:val="center" w:pos="2520"/>
        </w:tabs>
        <w:spacing w:after="0" w:line="240" w:lineRule="auto"/>
        <w:jc w:val="both"/>
        <w:rPr>
          <w:rFonts w:ascii="Times New Roman" w:eastAsia="Calibri" w:hAnsi="Times New Roman" w:cs="Times New Roman"/>
          <w:sz w:val="24"/>
          <w:szCs w:val="24"/>
        </w:rPr>
      </w:pPr>
      <w:r w:rsidRPr="001A466F">
        <w:rPr>
          <w:rFonts w:ascii="Times New Roman" w:eastAsia="Calibri" w:hAnsi="Times New Roman" w:cs="Times New Roman"/>
          <w:sz w:val="24"/>
          <w:szCs w:val="24"/>
        </w:rPr>
        <w:t>Vytauto Didžiojo karo muziejui</w:t>
      </w:r>
    </w:p>
    <w:p w14:paraId="15D1099B" w14:textId="77777777" w:rsidR="00F07B59" w:rsidRPr="00B47A88" w:rsidRDefault="00F07B59" w:rsidP="00B85320">
      <w:pPr>
        <w:keepNext/>
        <w:spacing w:after="0" w:line="240" w:lineRule="auto"/>
        <w:jc w:val="center"/>
        <w:outlineLvl w:val="0"/>
        <w:rPr>
          <w:rFonts w:ascii="Times New Roman" w:eastAsia="Times New Roman" w:hAnsi="Times New Roman" w:cs="Times New Roman"/>
          <w:sz w:val="24"/>
          <w:szCs w:val="24"/>
        </w:rPr>
      </w:pPr>
    </w:p>
    <w:bookmarkEnd w:id="0"/>
    <w:bookmarkEnd w:id="1"/>
    <w:p w14:paraId="3EC98D54" w14:textId="77777777" w:rsidR="00D3631D" w:rsidRPr="00293CD2" w:rsidRDefault="00D3631D" w:rsidP="00D3631D">
      <w:pPr>
        <w:keepNext/>
        <w:spacing w:after="0" w:line="240" w:lineRule="auto"/>
        <w:jc w:val="center"/>
        <w:outlineLvl w:val="0"/>
        <w:rPr>
          <w:rFonts w:ascii="Times New Roman" w:eastAsia="Times New Roman" w:hAnsi="Times New Roman" w:cs="Times New Roman"/>
          <w:b/>
          <w:sz w:val="24"/>
          <w:szCs w:val="24"/>
        </w:rPr>
      </w:pPr>
      <w:r w:rsidRPr="00D06AFD">
        <w:rPr>
          <w:rFonts w:ascii="Times New Roman" w:eastAsia="Times New Roman" w:hAnsi="Times New Roman" w:cs="Times New Roman"/>
          <w:b/>
          <w:sz w:val="24"/>
          <w:szCs w:val="24"/>
        </w:rPr>
        <w:t>PASIŪLYM</w:t>
      </w:r>
      <w:r>
        <w:rPr>
          <w:rFonts w:ascii="Times New Roman" w:eastAsia="Times New Roman" w:hAnsi="Times New Roman" w:cs="Times New Roman"/>
          <w:b/>
          <w:sz w:val="24"/>
          <w:szCs w:val="24"/>
        </w:rPr>
        <w:t>AS</w:t>
      </w:r>
    </w:p>
    <w:p w14:paraId="5676090C" w14:textId="77777777" w:rsidR="005316A0" w:rsidRPr="005316A0" w:rsidRDefault="005316A0" w:rsidP="005316A0">
      <w:pPr>
        <w:shd w:val="clear" w:color="auto" w:fill="FFFFFF"/>
        <w:spacing w:after="0" w:line="240" w:lineRule="auto"/>
        <w:jc w:val="center"/>
        <w:rPr>
          <w:rFonts w:ascii="Times New Roman" w:hAnsi="Times New Roman" w:cs="Times New Roman"/>
          <w:b/>
          <w:sz w:val="24"/>
          <w:szCs w:val="24"/>
        </w:rPr>
      </w:pPr>
      <w:r w:rsidRPr="005316A0">
        <w:rPr>
          <w:rFonts w:ascii="Times New Roman" w:hAnsi="Times New Roman" w:cs="Times New Roman"/>
          <w:b/>
          <w:sz w:val="24"/>
          <w:szCs w:val="24"/>
        </w:rPr>
        <w:t>VYTAUTO DIDŽIOJO KARO MUZIEJAUS KARO TECHNIKOS EKSPOZICIJOS TERITORIJOS PRIEŽIŪROS PASLAUGOS</w:t>
      </w:r>
    </w:p>
    <w:p w14:paraId="0DCA9EC7" w14:textId="5DE64C76" w:rsidR="00B47A88" w:rsidRDefault="00B47A88" w:rsidP="001103FB">
      <w:pPr>
        <w:pStyle w:val="NoSpacing"/>
        <w:jc w:val="center"/>
      </w:pPr>
      <w:r>
        <w:t>(K. Baršausko g. 91, Kaunas)</w:t>
      </w:r>
    </w:p>
    <w:p w14:paraId="70D53680" w14:textId="77777777" w:rsidR="005316A0" w:rsidRPr="00B47A88" w:rsidRDefault="005316A0" w:rsidP="001103FB">
      <w:pPr>
        <w:pStyle w:val="NoSpacing"/>
        <w:jc w:val="center"/>
      </w:pPr>
    </w:p>
    <w:p w14:paraId="3BB5C648" w14:textId="7746D292" w:rsidR="001103FB" w:rsidRPr="000F7F98" w:rsidRDefault="003A0D60" w:rsidP="001103FB">
      <w:pPr>
        <w:pStyle w:val="NoSpacing"/>
        <w:jc w:val="center"/>
      </w:pPr>
      <w:r>
        <w:t xml:space="preserve">____________ </w:t>
      </w:r>
    </w:p>
    <w:p w14:paraId="47848D46" w14:textId="0F07C98B" w:rsidR="001103FB" w:rsidRPr="003A0D60" w:rsidRDefault="003A0D60" w:rsidP="00293CD2">
      <w:pPr>
        <w:pStyle w:val="NoSpacing"/>
        <w:ind w:left="2592" w:firstLine="1296"/>
        <w:rPr>
          <w:sz w:val="20"/>
          <w:szCs w:val="16"/>
        </w:rPr>
      </w:pPr>
      <w:r>
        <w:rPr>
          <w:sz w:val="20"/>
          <w:szCs w:val="16"/>
        </w:rPr>
        <w:t xml:space="preserve">            </w:t>
      </w:r>
      <w:r w:rsidR="001103FB" w:rsidRPr="003A0D60">
        <w:rPr>
          <w:sz w:val="20"/>
          <w:szCs w:val="16"/>
        </w:rPr>
        <w:t>(Data)</w:t>
      </w:r>
    </w:p>
    <w:p w14:paraId="432C9D75" w14:textId="77777777" w:rsidR="001103FB" w:rsidRPr="000F7F98" w:rsidRDefault="00293CD2" w:rsidP="001103FB">
      <w:pPr>
        <w:pStyle w:val="NoSpacing"/>
        <w:jc w:val="center"/>
      </w:pPr>
      <w:r>
        <w:t xml:space="preserve">  </w:t>
      </w:r>
      <w:r w:rsidR="001103FB" w:rsidRPr="000F7F98">
        <w:t>_____________</w:t>
      </w:r>
    </w:p>
    <w:p w14:paraId="21A161FB" w14:textId="77777777" w:rsidR="001103FB" w:rsidRPr="003A0D60" w:rsidRDefault="00293CD2" w:rsidP="001103FB">
      <w:pPr>
        <w:pStyle w:val="NoSpacing"/>
        <w:jc w:val="center"/>
        <w:rPr>
          <w:sz w:val="20"/>
          <w:szCs w:val="16"/>
        </w:rPr>
      </w:pPr>
      <w:r w:rsidRPr="003A0D60">
        <w:rPr>
          <w:sz w:val="20"/>
          <w:szCs w:val="16"/>
        </w:rPr>
        <w:t xml:space="preserve"> </w:t>
      </w:r>
      <w:r w:rsidR="001103FB" w:rsidRPr="003A0D60">
        <w:rPr>
          <w:sz w:val="20"/>
          <w:szCs w:val="16"/>
        </w:rPr>
        <w:t>(Sudarymo vieta)</w:t>
      </w:r>
    </w:p>
    <w:p w14:paraId="7C63EA10" w14:textId="77777777" w:rsidR="00F07B59" w:rsidRPr="00767EDA" w:rsidRDefault="00F07B59" w:rsidP="000058C6">
      <w:pPr>
        <w:spacing w:after="0" w:line="240" w:lineRule="auto"/>
        <w:rPr>
          <w:rFonts w:ascii="Times New Roman" w:eastAsia="Calibri" w:hAnsi="Times New Roman" w:cs="Times New Roman"/>
          <w:sz w:val="24"/>
          <w:szCs w:val="16"/>
        </w:rPr>
      </w:pPr>
    </w:p>
    <w:p w14:paraId="601818A2" w14:textId="6DDD41D1" w:rsidR="00A9126B" w:rsidRPr="00D06AFD" w:rsidRDefault="00BD7303" w:rsidP="00A9126B">
      <w:pPr>
        <w:shd w:val="clear" w:color="auto" w:fill="FFFFFF"/>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 INFORMACIJA APIE T</w:t>
      </w:r>
      <w:r w:rsidR="00A9126B" w:rsidRPr="00D06AFD">
        <w:rPr>
          <w:rFonts w:ascii="Times New Roman" w:eastAsia="Calibri" w:hAnsi="Times New Roman" w:cs="Times New Roman"/>
          <w:b/>
          <w:bCs/>
          <w:sz w:val="24"/>
          <w:szCs w:val="24"/>
        </w:rPr>
        <w:t>I</w:t>
      </w:r>
      <w:r>
        <w:rPr>
          <w:rFonts w:ascii="Times New Roman" w:eastAsia="Calibri" w:hAnsi="Times New Roman" w:cs="Times New Roman"/>
          <w:b/>
          <w:bCs/>
          <w:sz w:val="24"/>
          <w:szCs w:val="24"/>
        </w:rPr>
        <w:t>E</w:t>
      </w:r>
      <w:r w:rsidR="00A9126B" w:rsidRPr="00D06AFD">
        <w:rPr>
          <w:rFonts w:ascii="Times New Roman" w:eastAsia="Calibri" w:hAnsi="Times New Roman" w:cs="Times New Roman"/>
          <w:b/>
          <w:bCs/>
          <w:sz w:val="24"/>
          <w:szCs w:val="24"/>
        </w:rPr>
        <w:t>KĖJĄ</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3538"/>
      </w:tblGrid>
      <w:tr w:rsidR="00441751" w:rsidRPr="003A0D60" w14:paraId="7E824A2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1775EAFA" w14:textId="3CDE4DF7" w:rsidR="00441751" w:rsidRPr="0030326F" w:rsidRDefault="00441751" w:rsidP="00441751">
            <w:pPr>
              <w:spacing w:after="0" w:line="240" w:lineRule="auto"/>
              <w:rPr>
                <w:rFonts w:ascii="Times New Roman" w:eastAsia="Times New Roman" w:hAnsi="Times New Roman" w:cs="Times New Roman"/>
                <w:sz w:val="24"/>
                <w:szCs w:val="24"/>
              </w:rPr>
            </w:pPr>
            <w:r w:rsidRPr="0030326F">
              <w:rPr>
                <w:rFonts w:ascii="Times New Roman" w:hAnsi="Times New Roman" w:cs="Times New Roman"/>
                <w:sz w:val="24"/>
                <w:szCs w:val="24"/>
              </w:rPr>
              <w:t>Tiekėjo pavadinimas /</w:t>
            </w:r>
            <w:r w:rsidRPr="00EF2E52">
              <w:rPr>
                <w:rFonts w:ascii="Times New Roman" w:hAnsi="Times New Roman" w:cs="Times New Roman"/>
                <w:i/>
                <w:sz w:val="24"/>
                <w:szCs w:val="24"/>
              </w:rPr>
              <w:t>Jeigu dalyvauja ūkio subjektų grupė, surašomi visi dalyvių pavadinimai</w:t>
            </w:r>
            <w:r w:rsidRPr="0030326F">
              <w:rPr>
                <w:rFonts w:ascii="Times New Roman" w:hAnsi="Times New Roman" w:cs="Times New Roman"/>
                <w:sz w:val="24"/>
                <w:szCs w:val="24"/>
              </w:rPr>
              <w:t>/</w:t>
            </w:r>
          </w:p>
        </w:tc>
        <w:tc>
          <w:tcPr>
            <w:tcW w:w="1836" w:type="pct"/>
            <w:tcBorders>
              <w:top w:val="single" w:sz="4" w:space="0" w:color="auto"/>
              <w:left w:val="single" w:sz="4" w:space="0" w:color="auto"/>
              <w:bottom w:val="single" w:sz="4" w:space="0" w:color="auto"/>
              <w:right w:val="single" w:sz="4" w:space="0" w:color="auto"/>
            </w:tcBorders>
          </w:tcPr>
          <w:p w14:paraId="21C4306B" w14:textId="77777777" w:rsidR="00441751" w:rsidRPr="003A0D60" w:rsidRDefault="00441751" w:rsidP="00441751">
            <w:pPr>
              <w:spacing w:after="0" w:line="240" w:lineRule="auto"/>
              <w:rPr>
                <w:rFonts w:ascii="Times New Roman" w:eastAsia="Times New Roman" w:hAnsi="Times New Roman" w:cs="Times New Roman"/>
                <w:sz w:val="24"/>
                <w:szCs w:val="24"/>
              </w:rPr>
            </w:pPr>
          </w:p>
        </w:tc>
      </w:tr>
      <w:tr w:rsidR="00441751" w:rsidRPr="003A0D60" w14:paraId="5B5D520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67643088" w14:textId="3D74A79A" w:rsidR="00441751" w:rsidRPr="0030326F" w:rsidRDefault="00441751" w:rsidP="00441751">
            <w:pPr>
              <w:spacing w:after="0" w:line="240" w:lineRule="auto"/>
              <w:rPr>
                <w:rFonts w:ascii="Times New Roman" w:eastAsia="Times New Roman" w:hAnsi="Times New Roman" w:cs="Times New Roman"/>
                <w:sz w:val="24"/>
                <w:szCs w:val="24"/>
              </w:rPr>
            </w:pPr>
            <w:r w:rsidRPr="0030326F">
              <w:rPr>
                <w:rFonts w:ascii="Times New Roman" w:hAnsi="Times New Roman" w:cs="Times New Roman"/>
                <w:sz w:val="24"/>
                <w:szCs w:val="24"/>
              </w:rPr>
              <w:t>Tiekėjo adresas /</w:t>
            </w:r>
            <w:r w:rsidRPr="00EF2E52">
              <w:rPr>
                <w:rFonts w:ascii="Times New Roman" w:hAnsi="Times New Roman" w:cs="Times New Roman"/>
                <w:i/>
                <w:sz w:val="24"/>
                <w:szCs w:val="24"/>
              </w:rPr>
              <w:t>Jeigu dalyvauja ūkio subjektų grupė, surašomi visi dalyvių adresai</w:t>
            </w:r>
            <w:r w:rsidRPr="0030326F">
              <w:rPr>
                <w:rFonts w:ascii="Times New Roman" w:hAnsi="Times New Roman" w:cs="Times New Roman"/>
                <w:sz w:val="24"/>
                <w:szCs w:val="24"/>
              </w:rPr>
              <w:t>/</w:t>
            </w:r>
          </w:p>
        </w:tc>
        <w:tc>
          <w:tcPr>
            <w:tcW w:w="1836" w:type="pct"/>
            <w:tcBorders>
              <w:top w:val="single" w:sz="4" w:space="0" w:color="auto"/>
              <w:left w:val="single" w:sz="4" w:space="0" w:color="auto"/>
              <w:bottom w:val="single" w:sz="4" w:space="0" w:color="auto"/>
              <w:right w:val="single" w:sz="4" w:space="0" w:color="auto"/>
            </w:tcBorders>
          </w:tcPr>
          <w:p w14:paraId="09A6B43E" w14:textId="77777777" w:rsidR="00441751" w:rsidRPr="003A0D60" w:rsidRDefault="00441751" w:rsidP="00441751">
            <w:pPr>
              <w:spacing w:after="0" w:line="240" w:lineRule="auto"/>
              <w:rPr>
                <w:rFonts w:ascii="Times New Roman" w:eastAsia="Times New Roman" w:hAnsi="Times New Roman" w:cs="Times New Roman"/>
                <w:sz w:val="24"/>
                <w:szCs w:val="24"/>
              </w:rPr>
            </w:pPr>
          </w:p>
        </w:tc>
      </w:tr>
      <w:tr w:rsidR="00127FCE" w:rsidRPr="003A0D60" w14:paraId="494C705D"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3B935B6F" w14:textId="0860760F" w:rsidR="00127FCE" w:rsidRPr="00110632" w:rsidRDefault="00A7495C" w:rsidP="00110632">
            <w:pPr>
              <w:spacing w:after="0" w:line="240" w:lineRule="auto"/>
              <w:rPr>
                <w:rFonts w:ascii="Times New Roman" w:hAnsi="Times New Roman" w:cs="Times New Roman"/>
                <w:sz w:val="24"/>
              </w:rPr>
            </w:pPr>
            <w:r>
              <w:rPr>
                <w:rFonts w:ascii="Times New Roman" w:hAnsi="Times New Roman" w:cs="Times New Roman"/>
                <w:sz w:val="24"/>
              </w:rPr>
              <w:t>Asmens, pasirašiusio pasiūlymą, vardas, pavardė, pareigos</w:t>
            </w:r>
          </w:p>
        </w:tc>
        <w:tc>
          <w:tcPr>
            <w:tcW w:w="1836" w:type="pct"/>
            <w:tcBorders>
              <w:top w:val="single" w:sz="4" w:space="0" w:color="auto"/>
              <w:left w:val="single" w:sz="4" w:space="0" w:color="auto"/>
              <w:bottom w:val="single" w:sz="4" w:space="0" w:color="auto"/>
              <w:right w:val="single" w:sz="4" w:space="0" w:color="auto"/>
            </w:tcBorders>
          </w:tcPr>
          <w:p w14:paraId="1F277F54" w14:textId="77777777" w:rsidR="00127FCE" w:rsidRPr="003A0D60" w:rsidRDefault="00127FCE" w:rsidP="00110632">
            <w:pPr>
              <w:spacing w:after="0" w:line="240" w:lineRule="auto"/>
              <w:rPr>
                <w:rFonts w:ascii="Times New Roman" w:eastAsia="Times New Roman" w:hAnsi="Times New Roman" w:cs="Times New Roman"/>
                <w:sz w:val="24"/>
                <w:szCs w:val="24"/>
              </w:rPr>
            </w:pPr>
          </w:p>
        </w:tc>
      </w:tr>
      <w:tr w:rsidR="00110632" w:rsidRPr="003A0D60" w14:paraId="1B116A6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26212738" w14:textId="40891E66"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Telefono numeris</w:t>
            </w:r>
          </w:p>
        </w:tc>
        <w:tc>
          <w:tcPr>
            <w:tcW w:w="1836" w:type="pct"/>
            <w:tcBorders>
              <w:top w:val="single" w:sz="4" w:space="0" w:color="auto"/>
              <w:left w:val="single" w:sz="4" w:space="0" w:color="auto"/>
              <w:bottom w:val="single" w:sz="4" w:space="0" w:color="auto"/>
              <w:right w:val="single" w:sz="4" w:space="0" w:color="auto"/>
            </w:tcBorders>
          </w:tcPr>
          <w:p w14:paraId="60EA6429"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794DB958"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062C1F1B" w14:textId="6767C472" w:rsidR="00110632" w:rsidRPr="00110632" w:rsidRDefault="00127FCE"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El. pašto adresas</w:t>
            </w:r>
          </w:p>
        </w:tc>
        <w:tc>
          <w:tcPr>
            <w:tcW w:w="1836" w:type="pct"/>
            <w:tcBorders>
              <w:top w:val="single" w:sz="4" w:space="0" w:color="auto"/>
              <w:left w:val="single" w:sz="4" w:space="0" w:color="auto"/>
              <w:bottom w:val="single" w:sz="4" w:space="0" w:color="auto"/>
              <w:right w:val="single" w:sz="4" w:space="0" w:color="auto"/>
            </w:tcBorders>
          </w:tcPr>
          <w:p w14:paraId="65B203EE"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1D08ED49"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35CC56C9" w14:textId="7AAFF96C" w:rsidR="00110632" w:rsidRPr="00110632" w:rsidRDefault="00A7495C" w:rsidP="00110632">
            <w:pPr>
              <w:spacing w:after="0" w:line="240" w:lineRule="auto"/>
              <w:rPr>
                <w:rFonts w:ascii="Times New Roman" w:eastAsia="Times New Roman" w:hAnsi="Times New Roman" w:cs="Times New Roman"/>
                <w:sz w:val="24"/>
                <w:szCs w:val="24"/>
              </w:rPr>
            </w:pPr>
            <w:r>
              <w:rPr>
                <w:rFonts w:ascii="Times New Roman" w:hAnsi="Times New Roman" w:cs="Times New Roman"/>
                <w:sz w:val="24"/>
              </w:rPr>
              <w:t>Tiekėjo įmonės kodas</w:t>
            </w:r>
          </w:p>
        </w:tc>
        <w:tc>
          <w:tcPr>
            <w:tcW w:w="1836" w:type="pct"/>
            <w:tcBorders>
              <w:top w:val="single" w:sz="4" w:space="0" w:color="auto"/>
              <w:left w:val="single" w:sz="4" w:space="0" w:color="auto"/>
              <w:bottom w:val="single" w:sz="4" w:space="0" w:color="auto"/>
              <w:right w:val="single" w:sz="4" w:space="0" w:color="auto"/>
            </w:tcBorders>
          </w:tcPr>
          <w:p w14:paraId="7B2A338F"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5607FF0E"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1E4D2EF1" w14:textId="55DBEED1"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Teikėjo banko pavadinimas ir banko kodas</w:t>
            </w:r>
          </w:p>
        </w:tc>
        <w:tc>
          <w:tcPr>
            <w:tcW w:w="1836" w:type="pct"/>
            <w:tcBorders>
              <w:top w:val="single" w:sz="4" w:space="0" w:color="auto"/>
              <w:left w:val="single" w:sz="4" w:space="0" w:color="auto"/>
              <w:bottom w:val="single" w:sz="4" w:space="0" w:color="auto"/>
              <w:right w:val="single" w:sz="4" w:space="0" w:color="auto"/>
            </w:tcBorders>
          </w:tcPr>
          <w:p w14:paraId="120E9F75"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33B69EB5"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0BD094BB" w14:textId="7165BC23"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Teikėjo sąskaitos numeris</w:t>
            </w:r>
          </w:p>
        </w:tc>
        <w:tc>
          <w:tcPr>
            <w:tcW w:w="1836" w:type="pct"/>
            <w:tcBorders>
              <w:top w:val="single" w:sz="4" w:space="0" w:color="auto"/>
              <w:left w:val="single" w:sz="4" w:space="0" w:color="auto"/>
              <w:bottom w:val="single" w:sz="4" w:space="0" w:color="auto"/>
              <w:right w:val="single" w:sz="4" w:space="0" w:color="auto"/>
            </w:tcBorders>
          </w:tcPr>
          <w:p w14:paraId="5BE678D6"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09429EFE"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7FF34DFB" w14:textId="19B3E027" w:rsidR="00110632" w:rsidRPr="00110632" w:rsidRDefault="00A5345F" w:rsidP="00363E83">
            <w:pPr>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PVM</w:t>
            </w:r>
            <w:r w:rsidR="00A7495C">
              <w:rPr>
                <w:rFonts w:ascii="Times New Roman" w:eastAsia="Times New Roman" w:hAnsi="Times New Roman" w:cs="Times New Roman"/>
                <w:bCs/>
                <w:iCs/>
                <w:sz w:val="24"/>
                <w:szCs w:val="24"/>
              </w:rPr>
              <w:t xml:space="preserve"> mokėtojo kodas</w:t>
            </w:r>
          </w:p>
        </w:tc>
        <w:tc>
          <w:tcPr>
            <w:tcW w:w="1836" w:type="pct"/>
            <w:tcBorders>
              <w:top w:val="single" w:sz="4" w:space="0" w:color="auto"/>
              <w:left w:val="single" w:sz="4" w:space="0" w:color="auto"/>
              <w:bottom w:val="single" w:sz="4" w:space="0" w:color="auto"/>
              <w:right w:val="single" w:sz="4" w:space="0" w:color="auto"/>
            </w:tcBorders>
          </w:tcPr>
          <w:p w14:paraId="34039A49"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bl>
    <w:p w14:paraId="3CCF5129" w14:textId="77777777" w:rsidR="00A9126B" w:rsidRPr="00FC0B63" w:rsidRDefault="00A9126B" w:rsidP="00A9126B">
      <w:pPr>
        <w:shd w:val="clear" w:color="auto" w:fill="FFFFFF"/>
        <w:spacing w:after="0" w:line="240" w:lineRule="auto"/>
        <w:jc w:val="center"/>
        <w:rPr>
          <w:rFonts w:ascii="Times New Roman" w:eastAsia="Calibri" w:hAnsi="Times New Roman" w:cs="Times New Roman"/>
          <w:sz w:val="24"/>
          <w:szCs w:val="24"/>
        </w:rPr>
      </w:pPr>
    </w:p>
    <w:p w14:paraId="6F18AFAE" w14:textId="21189029" w:rsidR="00584EF9" w:rsidRDefault="00A9126B" w:rsidP="00584EF9">
      <w:pPr>
        <w:shd w:val="clear" w:color="auto" w:fill="FFFFFF"/>
        <w:spacing w:after="0" w:line="240" w:lineRule="auto"/>
        <w:jc w:val="center"/>
        <w:rPr>
          <w:rFonts w:ascii="Times New Roman" w:eastAsia="Calibri" w:hAnsi="Times New Roman" w:cs="Times New Roman"/>
          <w:b/>
          <w:bCs/>
          <w:sz w:val="24"/>
          <w:szCs w:val="24"/>
        </w:rPr>
      </w:pPr>
      <w:r w:rsidRPr="00D06AFD">
        <w:rPr>
          <w:rFonts w:ascii="Times New Roman" w:eastAsia="Calibri" w:hAnsi="Times New Roman" w:cs="Times New Roman"/>
          <w:b/>
          <w:sz w:val="24"/>
          <w:szCs w:val="24"/>
        </w:rPr>
        <w:t xml:space="preserve">2. </w:t>
      </w:r>
      <w:r w:rsidR="00BD7303">
        <w:rPr>
          <w:rFonts w:ascii="Times New Roman" w:eastAsia="Calibri" w:hAnsi="Times New Roman" w:cs="Times New Roman"/>
          <w:b/>
          <w:bCs/>
          <w:sz w:val="24"/>
          <w:szCs w:val="24"/>
        </w:rPr>
        <w:t>INFORMACIJA APIE SUBT</w:t>
      </w:r>
      <w:r w:rsidRPr="00D06AFD">
        <w:rPr>
          <w:rFonts w:ascii="Times New Roman" w:eastAsia="Calibri" w:hAnsi="Times New Roman" w:cs="Times New Roman"/>
          <w:b/>
          <w:bCs/>
          <w:sz w:val="24"/>
          <w:szCs w:val="24"/>
        </w:rPr>
        <w:t>I</w:t>
      </w:r>
      <w:r w:rsidR="00BD7303">
        <w:rPr>
          <w:rFonts w:ascii="Times New Roman" w:eastAsia="Calibri" w:hAnsi="Times New Roman" w:cs="Times New Roman"/>
          <w:b/>
          <w:bCs/>
          <w:sz w:val="24"/>
          <w:szCs w:val="24"/>
        </w:rPr>
        <w:t>E</w:t>
      </w:r>
      <w:r w:rsidRPr="00D06AFD">
        <w:rPr>
          <w:rFonts w:ascii="Times New Roman" w:eastAsia="Calibri" w:hAnsi="Times New Roman" w:cs="Times New Roman"/>
          <w:b/>
          <w:bCs/>
          <w:sz w:val="24"/>
          <w:szCs w:val="24"/>
        </w:rPr>
        <w:t>KĖJUS</w:t>
      </w:r>
    </w:p>
    <w:p w14:paraId="0DB67F8D" w14:textId="77777777" w:rsidR="00C03FDF" w:rsidRPr="00584EF9" w:rsidRDefault="00C03FDF" w:rsidP="00584EF9">
      <w:pPr>
        <w:shd w:val="clear" w:color="auto" w:fill="FFFFFF"/>
        <w:spacing w:after="0" w:line="240" w:lineRule="auto"/>
        <w:jc w:val="center"/>
        <w:rPr>
          <w:rFonts w:ascii="Times New Roman" w:eastAsia="Calibri" w:hAnsi="Times New Roman" w:cs="Times New Roman"/>
          <w:b/>
          <w:bCs/>
          <w:sz w:val="24"/>
          <w:szCs w:val="24"/>
        </w:rPr>
      </w:pPr>
    </w:p>
    <w:p w14:paraId="0067F0B0" w14:textId="77777777" w:rsidR="00A9126B" w:rsidRPr="00D06AFD" w:rsidRDefault="00A9126B" w:rsidP="00A9126B">
      <w:pPr>
        <w:spacing w:after="0" w:line="240" w:lineRule="auto"/>
        <w:rPr>
          <w:rFonts w:ascii="Times New Roman" w:eastAsia="Times New Roman" w:hAnsi="Times New Roman" w:cs="Times New Roman"/>
          <w:i/>
          <w:spacing w:val="-4"/>
          <w:sz w:val="24"/>
          <w:szCs w:val="24"/>
        </w:rPr>
      </w:pPr>
      <w:r w:rsidRPr="00D06AFD">
        <w:rPr>
          <w:rFonts w:ascii="Times New Roman" w:eastAsia="Times New Roman" w:hAnsi="Times New Roman" w:cs="Times New Roman"/>
          <w:i/>
          <w:spacing w:val="-4"/>
          <w:sz w:val="24"/>
          <w:szCs w:val="24"/>
        </w:rPr>
        <w:t>/Pastaba. Pildoma, jei teikėjas ketina pasitelkti subrangovą (-us), subtiekėją (-us) ar subteikėją (-us)/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3112"/>
      </w:tblGrid>
      <w:tr w:rsidR="00A9126B" w:rsidRPr="00D06AFD" w14:paraId="32344B84" w14:textId="77777777" w:rsidTr="003A0D60">
        <w:tc>
          <w:tcPr>
            <w:tcW w:w="3384" w:type="pct"/>
            <w:tcBorders>
              <w:top w:val="single" w:sz="4" w:space="0" w:color="auto"/>
              <w:left w:val="single" w:sz="4" w:space="0" w:color="auto"/>
              <w:bottom w:val="single" w:sz="4" w:space="0" w:color="auto"/>
              <w:right w:val="single" w:sz="4" w:space="0" w:color="auto"/>
            </w:tcBorders>
          </w:tcPr>
          <w:p w14:paraId="2E893B2C" w14:textId="77777777" w:rsidR="00A9126B" w:rsidRPr="003A0D60" w:rsidRDefault="00A9126B" w:rsidP="006E394A">
            <w:pPr>
              <w:spacing w:after="0" w:line="240" w:lineRule="auto"/>
              <w:rPr>
                <w:rFonts w:ascii="Times New Roman" w:eastAsia="Times New Roman" w:hAnsi="Times New Roman" w:cs="Times New Roman"/>
                <w:i/>
                <w:spacing w:val="-6"/>
                <w:sz w:val="24"/>
                <w:szCs w:val="24"/>
              </w:rPr>
            </w:pPr>
            <w:r w:rsidRPr="003A0D60">
              <w:rPr>
                <w:rFonts w:ascii="Times New Roman" w:eastAsia="Times New Roman" w:hAnsi="Times New Roman" w:cs="Times New Roman"/>
                <w:i/>
                <w:spacing w:val="-6"/>
                <w:sz w:val="24"/>
                <w:szCs w:val="24"/>
              </w:rPr>
              <w:t xml:space="preserve">Subrangovo (-ų), subtiekėjo (-ų) ar subteikėjo (-ų) pavadinimas (-ai) </w:t>
            </w:r>
          </w:p>
        </w:tc>
        <w:tc>
          <w:tcPr>
            <w:tcW w:w="1616" w:type="pct"/>
            <w:tcBorders>
              <w:top w:val="single" w:sz="4" w:space="0" w:color="auto"/>
              <w:left w:val="single" w:sz="4" w:space="0" w:color="auto"/>
              <w:bottom w:val="single" w:sz="4" w:space="0" w:color="auto"/>
              <w:right w:val="single" w:sz="4" w:space="0" w:color="auto"/>
            </w:tcBorders>
          </w:tcPr>
          <w:p w14:paraId="61AFD968"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r w:rsidR="00A9126B" w:rsidRPr="00D06AFD" w14:paraId="59489D5C" w14:textId="77777777" w:rsidTr="003A0D60">
        <w:tc>
          <w:tcPr>
            <w:tcW w:w="3384" w:type="pct"/>
            <w:tcBorders>
              <w:top w:val="single" w:sz="4" w:space="0" w:color="auto"/>
              <w:left w:val="single" w:sz="4" w:space="0" w:color="auto"/>
              <w:bottom w:val="single" w:sz="4" w:space="0" w:color="auto"/>
              <w:right w:val="single" w:sz="4" w:space="0" w:color="auto"/>
            </w:tcBorders>
          </w:tcPr>
          <w:p w14:paraId="1B41CD8A" w14:textId="77777777" w:rsidR="00A9126B" w:rsidRPr="003A0D60" w:rsidRDefault="00A9126B" w:rsidP="006E394A">
            <w:pPr>
              <w:spacing w:after="0" w:line="240" w:lineRule="auto"/>
              <w:rPr>
                <w:rFonts w:ascii="Times New Roman" w:eastAsia="Times New Roman" w:hAnsi="Times New Roman" w:cs="Times New Roman"/>
                <w:i/>
                <w:sz w:val="24"/>
                <w:szCs w:val="24"/>
              </w:rPr>
            </w:pPr>
            <w:r w:rsidRPr="003A0D60">
              <w:rPr>
                <w:rFonts w:ascii="Times New Roman" w:eastAsia="Times New Roman" w:hAnsi="Times New Roman" w:cs="Times New Roman"/>
                <w:i/>
                <w:sz w:val="24"/>
                <w:szCs w:val="24"/>
              </w:rPr>
              <w:t xml:space="preserve">Subrangovo (-ų), subtiekėjo (-ų) ar subteikėjo (-ų) adresas (-ai) </w:t>
            </w:r>
          </w:p>
        </w:tc>
        <w:tc>
          <w:tcPr>
            <w:tcW w:w="1616" w:type="pct"/>
            <w:tcBorders>
              <w:top w:val="single" w:sz="4" w:space="0" w:color="auto"/>
              <w:left w:val="single" w:sz="4" w:space="0" w:color="auto"/>
              <w:bottom w:val="single" w:sz="4" w:space="0" w:color="auto"/>
              <w:right w:val="single" w:sz="4" w:space="0" w:color="auto"/>
            </w:tcBorders>
          </w:tcPr>
          <w:p w14:paraId="4676DEA8"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r w:rsidR="00A9126B" w:rsidRPr="00D06AFD" w14:paraId="20BEF9FC" w14:textId="77777777" w:rsidTr="003A0D60">
        <w:tc>
          <w:tcPr>
            <w:tcW w:w="3384" w:type="pct"/>
            <w:tcBorders>
              <w:top w:val="single" w:sz="4" w:space="0" w:color="auto"/>
              <w:left w:val="single" w:sz="4" w:space="0" w:color="auto"/>
              <w:bottom w:val="single" w:sz="4" w:space="0" w:color="auto"/>
              <w:right w:val="single" w:sz="4" w:space="0" w:color="auto"/>
            </w:tcBorders>
          </w:tcPr>
          <w:p w14:paraId="51C9B374" w14:textId="77777777" w:rsidR="00A9126B" w:rsidRPr="003A0D60" w:rsidRDefault="00A9126B" w:rsidP="006E394A">
            <w:pPr>
              <w:spacing w:after="0" w:line="240" w:lineRule="auto"/>
              <w:rPr>
                <w:rFonts w:ascii="Times New Roman" w:eastAsia="Times New Roman" w:hAnsi="Times New Roman" w:cs="Times New Roman"/>
                <w:i/>
                <w:sz w:val="24"/>
                <w:szCs w:val="24"/>
              </w:rPr>
            </w:pPr>
            <w:r w:rsidRPr="003A0D60">
              <w:rPr>
                <w:rFonts w:ascii="Times New Roman" w:eastAsia="Times New Roman" w:hAnsi="Times New Roman" w:cs="Times New Roman"/>
                <w:i/>
                <w:sz w:val="24"/>
                <w:szCs w:val="24"/>
              </w:rPr>
              <w:t>Įsipareigojimų dalis (procentais), kuriai ketinama pasitelkti subrangovą (-us), subtiekėją (-us) ar subteikėją (-us)</w:t>
            </w:r>
          </w:p>
        </w:tc>
        <w:tc>
          <w:tcPr>
            <w:tcW w:w="1616" w:type="pct"/>
            <w:tcBorders>
              <w:top w:val="single" w:sz="4" w:space="0" w:color="auto"/>
              <w:left w:val="single" w:sz="4" w:space="0" w:color="auto"/>
              <w:bottom w:val="single" w:sz="4" w:space="0" w:color="auto"/>
              <w:right w:val="single" w:sz="4" w:space="0" w:color="auto"/>
            </w:tcBorders>
          </w:tcPr>
          <w:p w14:paraId="41F64B99"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bl>
    <w:p w14:paraId="5631AD7F" w14:textId="77777777" w:rsidR="00584EF9" w:rsidRPr="00875978" w:rsidRDefault="00A9126B" w:rsidP="00C03FDF">
      <w:pPr>
        <w:pStyle w:val="NoSpacing"/>
        <w:jc w:val="both"/>
      </w:pPr>
      <w:r w:rsidRPr="00D06AFD">
        <w:rPr>
          <w:rFonts w:eastAsia="Calibri"/>
        </w:rPr>
        <w:t xml:space="preserve">Šiuo pasiūlymu pažymime, kad sutinkame su visomis </w:t>
      </w:r>
      <w:r w:rsidR="00674337">
        <w:rPr>
          <w:rFonts w:eastAsia="Calibri"/>
        </w:rPr>
        <w:t>S</w:t>
      </w:r>
      <w:r w:rsidRPr="00D06AFD">
        <w:rPr>
          <w:rFonts w:eastAsia="Calibri"/>
        </w:rPr>
        <w:t>ąlygomis</w:t>
      </w:r>
      <w:r w:rsidR="00584EF9">
        <w:rPr>
          <w:rFonts w:eastAsia="Calibri"/>
        </w:rPr>
        <w:t xml:space="preserve">. </w:t>
      </w:r>
      <w:r w:rsidR="00584EF9" w:rsidRPr="00875978">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4AD9CC95" w14:textId="77777777" w:rsidR="00584EF9" w:rsidRPr="00875978" w:rsidRDefault="00584EF9" w:rsidP="00584EF9">
      <w:pPr>
        <w:pStyle w:val="NoSpacing"/>
        <w:jc w:val="both"/>
      </w:pPr>
      <w:r w:rsidRPr="00875978">
        <w:t>Suprantame, kad išaiškėjus aukščiau nurodytoms aplinkybėms būsime pašalinti iš šio pirkimo ir mūsų pateiktas pasiūlymas bus atmestas.</w:t>
      </w:r>
    </w:p>
    <w:p w14:paraId="1BCACAE6" w14:textId="1DFC5103" w:rsidR="00584EF9" w:rsidRDefault="00584EF9" w:rsidP="00584EF9">
      <w:pPr>
        <w:spacing w:after="0" w:line="240" w:lineRule="auto"/>
        <w:jc w:val="both"/>
        <w:rPr>
          <w:rFonts w:ascii="Times New Roman" w:eastAsia="Calibri" w:hAnsi="Times New Roman" w:cs="Times New Roman"/>
          <w:sz w:val="24"/>
          <w:szCs w:val="24"/>
        </w:rPr>
      </w:pPr>
    </w:p>
    <w:p w14:paraId="0818181F" w14:textId="3D7ABDCF" w:rsidR="00C22FD2" w:rsidRDefault="00A9126B" w:rsidP="0083553A">
      <w:pPr>
        <w:spacing w:after="0" w:line="240" w:lineRule="auto"/>
        <w:jc w:val="center"/>
        <w:rPr>
          <w:rFonts w:ascii="Times New Roman" w:eastAsia="Times New Roman" w:hAnsi="Times New Roman" w:cs="Times New Roman"/>
          <w:b/>
          <w:sz w:val="24"/>
          <w:szCs w:val="24"/>
        </w:rPr>
      </w:pPr>
      <w:r w:rsidRPr="00D06AFD">
        <w:rPr>
          <w:rFonts w:ascii="Times New Roman" w:eastAsia="Times New Roman" w:hAnsi="Times New Roman" w:cs="Times New Roman"/>
          <w:b/>
          <w:sz w:val="24"/>
          <w:szCs w:val="24"/>
        </w:rPr>
        <w:t>3. PASIŪLYMO KAINA</w:t>
      </w:r>
    </w:p>
    <w:p w14:paraId="12D3D196" w14:textId="77777777" w:rsidR="000A7C8D" w:rsidRPr="00F42060" w:rsidRDefault="000A7C8D" w:rsidP="00B42DB7">
      <w:pPr>
        <w:spacing w:after="0" w:line="240" w:lineRule="auto"/>
        <w:jc w:val="both"/>
        <w:rPr>
          <w:rFonts w:ascii="Times New Roman" w:eastAsia="Times New Roman" w:hAnsi="Times New Roman" w:cs="Times New Roman"/>
          <w:sz w:val="24"/>
          <w:szCs w:val="24"/>
        </w:rPr>
      </w:pPr>
    </w:p>
    <w:p w14:paraId="202FB70C" w14:textId="701F58B0" w:rsidR="00584EF9" w:rsidRDefault="00584EF9" w:rsidP="00584EF9">
      <w:pPr>
        <w:widowControl w:val="0"/>
        <w:spacing w:after="0" w:line="240" w:lineRule="auto"/>
        <w:jc w:val="both"/>
        <w:rPr>
          <w:rFonts w:ascii="Times New Roman" w:eastAsia="Times New Roman" w:hAnsi="Times New Roman" w:cs="Times New Roman"/>
          <w:b/>
          <w:iCs/>
          <w:color w:val="FF0000"/>
          <w:sz w:val="24"/>
          <w:szCs w:val="24"/>
        </w:rPr>
      </w:pPr>
      <w:r w:rsidRPr="00584EF9">
        <w:rPr>
          <w:rFonts w:ascii="Times New Roman" w:eastAsia="Times New Roman" w:hAnsi="Times New Roman" w:cs="Times New Roman"/>
          <w:sz w:val="24"/>
          <w:szCs w:val="24"/>
        </w:rPr>
        <w:t xml:space="preserve">Pasiūlymo kaina nurodoma užpildant pateiktą </w:t>
      </w:r>
      <w:hyperlink r:id="rId5" w:history="1">
        <w:r w:rsidRPr="00584EF9">
          <w:rPr>
            <w:rFonts w:ascii="Times New Roman" w:eastAsia="Times New Roman" w:hAnsi="Times New Roman" w:cs="Times New Roman"/>
            <w:color w:val="0563C1" w:themeColor="hyperlink"/>
            <w:sz w:val="24"/>
            <w:szCs w:val="24"/>
            <w:u w:val="single"/>
          </w:rPr>
          <w:t>lentelę</w:t>
        </w:r>
      </w:hyperlink>
      <w:r w:rsidRPr="00584EF9">
        <w:rPr>
          <w:rFonts w:ascii="Times New Roman" w:eastAsia="Times New Roman" w:hAnsi="Times New Roman" w:cs="Times New Roman"/>
          <w:sz w:val="24"/>
          <w:szCs w:val="24"/>
        </w:rPr>
        <w:t>.</w:t>
      </w:r>
      <w:r w:rsidRPr="00584EF9">
        <w:rPr>
          <w:rFonts w:ascii="Times New Roman" w:eastAsia="Times New Roman" w:hAnsi="Times New Roman" w:cs="Times New Roman"/>
          <w:b/>
          <w:iCs/>
          <w:sz w:val="24"/>
          <w:szCs w:val="24"/>
        </w:rPr>
        <w:t xml:space="preserve"> </w:t>
      </w:r>
      <w:r w:rsidRPr="00584EF9">
        <w:rPr>
          <w:rFonts w:ascii="Times New Roman" w:eastAsia="Times New Roman" w:hAnsi="Times New Roman" w:cs="Times New Roman"/>
          <w:iCs/>
          <w:sz w:val="24"/>
          <w:szCs w:val="24"/>
        </w:rPr>
        <w:t>Kainos turi būti pateiktos su visomis</w:t>
      </w:r>
      <w:r>
        <w:rPr>
          <w:rFonts w:ascii="Times New Roman" w:eastAsia="Times New Roman" w:hAnsi="Times New Roman" w:cs="Times New Roman"/>
          <w:iCs/>
          <w:sz w:val="24"/>
          <w:szCs w:val="24"/>
        </w:rPr>
        <w:t xml:space="preserve"> išlaidomis, susijusiomis su S</w:t>
      </w:r>
      <w:r w:rsidRPr="00584EF9">
        <w:rPr>
          <w:rFonts w:ascii="Times New Roman" w:eastAsia="Times New Roman" w:hAnsi="Times New Roman" w:cs="Times New Roman"/>
          <w:iCs/>
          <w:sz w:val="24"/>
          <w:szCs w:val="24"/>
        </w:rPr>
        <w:t>utarties įvykdymu.</w:t>
      </w:r>
      <w:r w:rsidRPr="00584EF9">
        <w:rPr>
          <w:rFonts w:ascii="Times New Roman" w:eastAsia="Times New Roman" w:hAnsi="Times New Roman" w:cs="Times New Roman"/>
          <w:b/>
          <w:iCs/>
          <w:color w:val="FF0000"/>
          <w:sz w:val="24"/>
          <w:szCs w:val="24"/>
        </w:rPr>
        <w:t xml:space="preserve"> </w:t>
      </w:r>
    </w:p>
    <w:p w14:paraId="573FFA45" w14:textId="77777777" w:rsidR="00180643" w:rsidRPr="00584EF9" w:rsidRDefault="00180643" w:rsidP="00584EF9">
      <w:pPr>
        <w:widowControl w:val="0"/>
        <w:spacing w:after="0" w:line="240" w:lineRule="auto"/>
        <w:jc w:val="both"/>
        <w:rPr>
          <w:rFonts w:ascii="Times New Roman" w:eastAsia="Times New Roman" w:hAnsi="Times New Roman" w:cs="Times New Roman"/>
          <w:color w:val="FF0000"/>
          <w:sz w:val="24"/>
          <w:szCs w:val="24"/>
        </w:rPr>
      </w:pPr>
    </w:p>
    <w:tbl>
      <w:tblPr>
        <w:tblStyle w:val="TableGrid4"/>
        <w:tblW w:w="9776" w:type="dxa"/>
        <w:tblLayout w:type="fixed"/>
        <w:tblLook w:val="04A0" w:firstRow="1" w:lastRow="0" w:firstColumn="1" w:lastColumn="0" w:noHBand="0" w:noVBand="1"/>
      </w:tblPr>
      <w:tblGrid>
        <w:gridCol w:w="562"/>
        <w:gridCol w:w="1560"/>
        <w:gridCol w:w="1134"/>
        <w:gridCol w:w="1275"/>
        <w:gridCol w:w="851"/>
        <w:gridCol w:w="992"/>
        <w:gridCol w:w="1701"/>
        <w:gridCol w:w="1701"/>
      </w:tblGrid>
      <w:tr w:rsidR="003D4BC5" w:rsidRPr="00F01DC8" w14:paraId="5AE16F8D" w14:textId="2D90ECD3" w:rsidTr="001D1C41">
        <w:tc>
          <w:tcPr>
            <w:tcW w:w="562" w:type="dxa"/>
          </w:tcPr>
          <w:p w14:paraId="7CD925C7" w14:textId="30412868" w:rsidR="003D4BC5" w:rsidRPr="00F01DC8" w:rsidRDefault="00F83EBF" w:rsidP="00C765CB">
            <w:pPr>
              <w:tabs>
                <w:tab w:val="num" w:pos="0"/>
                <w:tab w:val="num" w:pos="637"/>
                <w:tab w:val="left" w:pos="993"/>
              </w:tabs>
              <w:jc w:val="center"/>
              <w:rPr>
                <w:sz w:val="24"/>
                <w:szCs w:val="24"/>
              </w:rPr>
            </w:pPr>
            <w:r w:rsidRPr="00547E6E">
              <w:rPr>
                <w:rFonts w:eastAsia="Calibri"/>
                <w:b/>
                <w:sz w:val="24"/>
                <w:szCs w:val="24"/>
              </w:rPr>
              <w:tab/>
            </w:r>
          </w:p>
          <w:p w14:paraId="318B4FEF" w14:textId="77777777" w:rsidR="003D4BC5" w:rsidRPr="00F01DC8" w:rsidRDefault="003D4BC5" w:rsidP="00C765CB">
            <w:pPr>
              <w:tabs>
                <w:tab w:val="num" w:pos="0"/>
                <w:tab w:val="num" w:pos="637"/>
                <w:tab w:val="left" w:pos="993"/>
              </w:tabs>
              <w:jc w:val="center"/>
              <w:rPr>
                <w:sz w:val="24"/>
                <w:szCs w:val="24"/>
              </w:rPr>
            </w:pPr>
            <w:r w:rsidRPr="00F01DC8">
              <w:rPr>
                <w:sz w:val="24"/>
                <w:szCs w:val="24"/>
              </w:rPr>
              <w:t>Eil.</w:t>
            </w:r>
            <w:r>
              <w:rPr>
                <w:sz w:val="24"/>
                <w:szCs w:val="24"/>
              </w:rPr>
              <w:t xml:space="preserve"> </w:t>
            </w:r>
            <w:r w:rsidRPr="00F01DC8">
              <w:rPr>
                <w:sz w:val="24"/>
                <w:szCs w:val="24"/>
              </w:rPr>
              <w:t>Nr.</w:t>
            </w:r>
          </w:p>
        </w:tc>
        <w:tc>
          <w:tcPr>
            <w:tcW w:w="1560" w:type="dxa"/>
          </w:tcPr>
          <w:p w14:paraId="48865B6A" w14:textId="77777777" w:rsidR="003D4BC5" w:rsidRDefault="003D4BC5" w:rsidP="00C765CB">
            <w:pPr>
              <w:tabs>
                <w:tab w:val="num" w:pos="0"/>
                <w:tab w:val="num" w:pos="637"/>
                <w:tab w:val="left" w:pos="993"/>
              </w:tabs>
              <w:jc w:val="center"/>
              <w:rPr>
                <w:sz w:val="24"/>
                <w:szCs w:val="24"/>
              </w:rPr>
            </w:pPr>
          </w:p>
          <w:p w14:paraId="656DD84F" w14:textId="77777777" w:rsidR="003D4BC5" w:rsidRPr="00F01DC8" w:rsidRDefault="003D4BC5" w:rsidP="00C765CB">
            <w:pPr>
              <w:tabs>
                <w:tab w:val="num" w:pos="0"/>
                <w:tab w:val="num" w:pos="637"/>
                <w:tab w:val="left" w:pos="993"/>
              </w:tabs>
              <w:jc w:val="center"/>
              <w:rPr>
                <w:sz w:val="24"/>
                <w:szCs w:val="24"/>
              </w:rPr>
            </w:pPr>
            <w:r>
              <w:rPr>
                <w:sz w:val="24"/>
                <w:szCs w:val="24"/>
              </w:rPr>
              <w:t>Paslaugų pavadinimas</w:t>
            </w:r>
          </w:p>
        </w:tc>
        <w:tc>
          <w:tcPr>
            <w:tcW w:w="1134" w:type="dxa"/>
          </w:tcPr>
          <w:p w14:paraId="421030A1" w14:textId="77777777" w:rsidR="003D4BC5" w:rsidRPr="00F01DC8" w:rsidRDefault="003D4BC5" w:rsidP="00C765CB">
            <w:pPr>
              <w:tabs>
                <w:tab w:val="num" w:pos="0"/>
                <w:tab w:val="num" w:pos="637"/>
                <w:tab w:val="left" w:pos="993"/>
              </w:tabs>
              <w:jc w:val="center"/>
              <w:rPr>
                <w:sz w:val="24"/>
                <w:szCs w:val="24"/>
              </w:rPr>
            </w:pPr>
          </w:p>
          <w:p w14:paraId="022679D7" w14:textId="77777777" w:rsidR="003D4BC5" w:rsidRPr="00F01DC8" w:rsidRDefault="003D4BC5" w:rsidP="00C765CB">
            <w:pPr>
              <w:tabs>
                <w:tab w:val="num" w:pos="0"/>
                <w:tab w:val="num" w:pos="637"/>
                <w:tab w:val="left" w:pos="993"/>
              </w:tabs>
              <w:jc w:val="center"/>
              <w:rPr>
                <w:sz w:val="24"/>
                <w:szCs w:val="24"/>
              </w:rPr>
            </w:pPr>
            <w:r w:rsidRPr="00F01DC8">
              <w:rPr>
                <w:sz w:val="24"/>
                <w:szCs w:val="24"/>
              </w:rPr>
              <w:t>Teritorijos Nr.</w:t>
            </w:r>
            <w:r>
              <w:rPr>
                <w:sz w:val="24"/>
                <w:szCs w:val="24"/>
              </w:rPr>
              <w:t xml:space="preserve"> schemoje</w:t>
            </w:r>
          </w:p>
        </w:tc>
        <w:tc>
          <w:tcPr>
            <w:tcW w:w="1275" w:type="dxa"/>
          </w:tcPr>
          <w:p w14:paraId="191CEF6B" w14:textId="77777777" w:rsidR="003D4BC5" w:rsidRPr="00F01DC8" w:rsidRDefault="003D4BC5" w:rsidP="00C765CB">
            <w:pPr>
              <w:tabs>
                <w:tab w:val="num" w:pos="0"/>
                <w:tab w:val="num" w:pos="637"/>
                <w:tab w:val="left" w:pos="993"/>
              </w:tabs>
              <w:jc w:val="center"/>
              <w:rPr>
                <w:sz w:val="24"/>
                <w:szCs w:val="24"/>
              </w:rPr>
            </w:pPr>
            <w:r>
              <w:rPr>
                <w:sz w:val="24"/>
                <w:szCs w:val="24"/>
              </w:rPr>
              <w:t xml:space="preserve">Paslaugų teikimo </w:t>
            </w:r>
            <w:r w:rsidRPr="00F01DC8">
              <w:rPr>
                <w:sz w:val="24"/>
                <w:szCs w:val="24"/>
              </w:rPr>
              <w:t xml:space="preserve">kartai per </w:t>
            </w:r>
            <w:r>
              <w:rPr>
                <w:sz w:val="24"/>
                <w:szCs w:val="24"/>
              </w:rPr>
              <w:t>Sutarties galiojimo laikotarpį</w:t>
            </w:r>
          </w:p>
        </w:tc>
        <w:tc>
          <w:tcPr>
            <w:tcW w:w="851" w:type="dxa"/>
          </w:tcPr>
          <w:p w14:paraId="0619AC33" w14:textId="77777777" w:rsidR="003D4BC5" w:rsidRDefault="003D4BC5" w:rsidP="00C765CB">
            <w:pPr>
              <w:tabs>
                <w:tab w:val="num" w:pos="0"/>
                <w:tab w:val="num" w:pos="637"/>
                <w:tab w:val="left" w:pos="993"/>
              </w:tabs>
              <w:jc w:val="center"/>
              <w:rPr>
                <w:sz w:val="24"/>
                <w:szCs w:val="24"/>
              </w:rPr>
            </w:pPr>
          </w:p>
          <w:p w14:paraId="21EFE038" w14:textId="77777777" w:rsidR="003D4BC5" w:rsidRPr="00F01DC8" w:rsidRDefault="003D4BC5" w:rsidP="00C765CB">
            <w:pPr>
              <w:tabs>
                <w:tab w:val="num" w:pos="0"/>
                <w:tab w:val="num" w:pos="637"/>
                <w:tab w:val="left" w:pos="993"/>
              </w:tabs>
              <w:jc w:val="center"/>
              <w:rPr>
                <w:sz w:val="24"/>
                <w:szCs w:val="24"/>
              </w:rPr>
            </w:pPr>
            <w:r>
              <w:rPr>
                <w:sz w:val="24"/>
                <w:szCs w:val="24"/>
              </w:rPr>
              <w:t>Mato vnt.</w:t>
            </w:r>
          </w:p>
        </w:tc>
        <w:tc>
          <w:tcPr>
            <w:tcW w:w="992" w:type="dxa"/>
          </w:tcPr>
          <w:p w14:paraId="0A7986F5" w14:textId="77777777" w:rsidR="003D4BC5" w:rsidRDefault="003D4BC5" w:rsidP="00C765CB">
            <w:pPr>
              <w:tabs>
                <w:tab w:val="num" w:pos="0"/>
                <w:tab w:val="num" w:pos="637"/>
                <w:tab w:val="left" w:pos="993"/>
              </w:tabs>
              <w:jc w:val="center"/>
              <w:rPr>
                <w:sz w:val="24"/>
                <w:szCs w:val="24"/>
              </w:rPr>
            </w:pPr>
          </w:p>
          <w:p w14:paraId="733B2AD6" w14:textId="4127E465" w:rsidR="003D4BC5" w:rsidRPr="00F01DC8" w:rsidRDefault="003D4BC5" w:rsidP="00C765CB">
            <w:pPr>
              <w:tabs>
                <w:tab w:val="num" w:pos="0"/>
                <w:tab w:val="num" w:pos="637"/>
                <w:tab w:val="left" w:pos="993"/>
              </w:tabs>
              <w:jc w:val="center"/>
              <w:rPr>
                <w:sz w:val="24"/>
                <w:szCs w:val="24"/>
              </w:rPr>
            </w:pPr>
            <w:r>
              <w:rPr>
                <w:sz w:val="24"/>
                <w:szCs w:val="24"/>
              </w:rPr>
              <w:t xml:space="preserve">Kiekis </w:t>
            </w:r>
            <w:r w:rsidRPr="00942E47">
              <w:rPr>
                <w:sz w:val="24"/>
                <w:szCs w:val="24"/>
              </w:rPr>
              <w:t>/</w:t>
            </w:r>
            <w:r>
              <w:rPr>
                <w:sz w:val="24"/>
                <w:szCs w:val="24"/>
              </w:rPr>
              <w:t xml:space="preserve"> plotas</w:t>
            </w:r>
            <w:r w:rsidRPr="00942E47">
              <w:rPr>
                <w:sz w:val="24"/>
                <w:szCs w:val="24"/>
              </w:rPr>
              <w:t xml:space="preserve"> </w:t>
            </w:r>
            <w:r>
              <w:rPr>
                <w:sz w:val="24"/>
                <w:szCs w:val="24"/>
              </w:rPr>
              <w:t>(preliminarus)</w:t>
            </w:r>
          </w:p>
        </w:tc>
        <w:tc>
          <w:tcPr>
            <w:tcW w:w="1701" w:type="dxa"/>
          </w:tcPr>
          <w:p w14:paraId="5D85688C" w14:textId="77777777" w:rsidR="00784D31" w:rsidRDefault="00784D31" w:rsidP="00784D31">
            <w:pPr>
              <w:tabs>
                <w:tab w:val="num" w:pos="0"/>
                <w:tab w:val="num" w:pos="637"/>
                <w:tab w:val="left" w:pos="993"/>
              </w:tabs>
              <w:jc w:val="center"/>
              <w:rPr>
                <w:sz w:val="24"/>
                <w:szCs w:val="24"/>
              </w:rPr>
            </w:pPr>
          </w:p>
          <w:p w14:paraId="2475EBBD" w14:textId="44286A5E" w:rsidR="003D4BC5" w:rsidRPr="00F01DC8" w:rsidRDefault="003D4BC5" w:rsidP="00784D31">
            <w:pPr>
              <w:tabs>
                <w:tab w:val="num" w:pos="0"/>
                <w:tab w:val="num" w:pos="637"/>
                <w:tab w:val="left" w:pos="993"/>
              </w:tabs>
              <w:jc w:val="center"/>
              <w:rPr>
                <w:sz w:val="24"/>
                <w:szCs w:val="24"/>
              </w:rPr>
            </w:pPr>
            <w:r>
              <w:rPr>
                <w:sz w:val="24"/>
                <w:szCs w:val="24"/>
              </w:rPr>
              <w:t xml:space="preserve">Paslaugų </w:t>
            </w:r>
            <w:r w:rsidR="00784D31">
              <w:rPr>
                <w:sz w:val="24"/>
                <w:szCs w:val="24"/>
              </w:rPr>
              <w:t xml:space="preserve">vieno mato vieneto </w:t>
            </w:r>
            <w:r>
              <w:rPr>
                <w:sz w:val="24"/>
                <w:szCs w:val="24"/>
              </w:rPr>
              <w:t xml:space="preserve">įkainis, </w:t>
            </w:r>
            <w:proofErr w:type="spellStart"/>
            <w:r>
              <w:rPr>
                <w:sz w:val="24"/>
                <w:szCs w:val="24"/>
              </w:rPr>
              <w:t>Eur</w:t>
            </w:r>
            <w:proofErr w:type="spellEnd"/>
            <w:r>
              <w:rPr>
                <w:sz w:val="24"/>
                <w:szCs w:val="24"/>
              </w:rPr>
              <w:t xml:space="preserve"> su PVM / 1 karto</w:t>
            </w:r>
          </w:p>
        </w:tc>
        <w:tc>
          <w:tcPr>
            <w:tcW w:w="1701" w:type="dxa"/>
          </w:tcPr>
          <w:p w14:paraId="620898E0" w14:textId="77777777" w:rsidR="00784D31" w:rsidRDefault="00784D31" w:rsidP="00405BC1">
            <w:pPr>
              <w:tabs>
                <w:tab w:val="num" w:pos="0"/>
                <w:tab w:val="num" w:pos="637"/>
                <w:tab w:val="left" w:pos="993"/>
              </w:tabs>
              <w:jc w:val="center"/>
              <w:rPr>
                <w:sz w:val="24"/>
                <w:szCs w:val="24"/>
              </w:rPr>
            </w:pPr>
          </w:p>
          <w:p w14:paraId="2BDA3372" w14:textId="0EC3149F" w:rsidR="003D4BC5" w:rsidRDefault="003D4BC5" w:rsidP="00405BC1">
            <w:pPr>
              <w:tabs>
                <w:tab w:val="num" w:pos="0"/>
                <w:tab w:val="num" w:pos="637"/>
                <w:tab w:val="left" w:pos="993"/>
              </w:tabs>
              <w:jc w:val="center"/>
              <w:rPr>
                <w:sz w:val="24"/>
                <w:szCs w:val="24"/>
              </w:rPr>
            </w:pPr>
            <w:r w:rsidRPr="003D4BC5">
              <w:rPr>
                <w:sz w:val="24"/>
                <w:szCs w:val="24"/>
              </w:rPr>
              <w:t xml:space="preserve">Paslaugų </w:t>
            </w:r>
            <w:r w:rsidR="00405BC1">
              <w:rPr>
                <w:sz w:val="24"/>
                <w:szCs w:val="24"/>
              </w:rPr>
              <w:t>kaina</w:t>
            </w:r>
            <w:r w:rsidRPr="003D4BC5">
              <w:rPr>
                <w:sz w:val="24"/>
                <w:szCs w:val="24"/>
              </w:rPr>
              <w:t xml:space="preserve">, </w:t>
            </w:r>
            <w:proofErr w:type="spellStart"/>
            <w:r w:rsidRPr="003D4BC5">
              <w:rPr>
                <w:sz w:val="24"/>
                <w:szCs w:val="24"/>
              </w:rPr>
              <w:t>Eur</w:t>
            </w:r>
            <w:proofErr w:type="spellEnd"/>
            <w:r w:rsidRPr="003D4BC5">
              <w:rPr>
                <w:sz w:val="24"/>
                <w:szCs w:val="24"/>
              </w:rPr>
              <w:t xml:space="preserve"> su PVM</w:t>
            </w:r>
          </w:p>
        </w:tc>
      </w:tr>
      <w:tr w:rsidR="003D4BC5" w:rsidRPr="003D4BC5" w14:paraId="074967B2" w14:textId="6CF45941" w:rsidTr="001D1C41">
        <w:tc>
          <w:tcPr>
            <w:tcW w:w="562" w:type="dxa"/>
          </w:tcPr>
          <w:p w14:paraId="5F2227B8" w14:textId="4F9A894D" w:rsidR="003D4BC5" w:rsidRPr="003D4BC5" w:rsidRDefault="003D4BC5" w:rsidP="00C765CB">
            <w:pPr>
              <w:tabs>
                <w:tab w:val="num" w:pos="0"/>
                <w:tab w:val="num" w:pos="637"/>
                <w:tab w:val="left" w:pos="993"/>
              </w:tabs>
              <w:spacing w:line="360" w:lineRule="auto"/>
              <w:jc w:val="center"/>
              <w:rPr>
                <w:i/>
                <w:sz w:val="24"/>
                <w:szCs w:val="24"/>
              </w:rPr>
            </w:pPr>
            <w:r>
              <w:rPr>
                <w:i/>
                <w:sz w:val="24"/>
                <w:szCs w:val="24"/>
              </w:rPr>
              <w:t>1</w:t>
            </w:r>
          </w:p>
        </w:tc>
        <w:tc>
          <w:tcPr>
            <w:tcW w:w="1560" w:type="dxa"/>
          </w:tcPr>
          <w:p w14:paraId="3C5AA6E5" w14:textId="76921BD9" w:rsidR="003D4BC5" w:rsidRPr="003D4BC5" w:rsidRDefault="003D4BC5" w:rsidP="00C765CB">
            <w:pPr>
              <w:tabs>
                <w:tab w:val="num" w:pos="0"/>
                <w:tab w:val="num" w:pos="637"/>
                <w:tab w:val="left" w:pos="993"/>
              </w:tabs>
              <w:jc w:val="center"/>
              <w:rPr>
                <w:i/>
                <w:sz w:val="24"/>
                <w:szCs w:val="24"/>
              </w:rPr>
            </w:pPr>
            <w:r>
              <w:rPr>
                <w:i/>
                <w:sz w:val="24"/>
                <w:szCs w:val="24"/>
              </w:rPr>
              <w:t>2</w:t>
            </w:r>
          </w:p>
        </w:tc>
        <w:tc>
          <w:tcPr>
            <w:tcW w:w="1134" w:type="dxa"/>
          </w:tcPr>
          <w:p w14:paraId="7CC16BFD" w14:textId="5E433B9B" w:rsidR="003D4BC5" w:rsidRPr="003D4BC5" w:rsidRDefault="003D4BC5" w:rsidP="00C765CB">
            <w:pPr>
              <w:tabs>
                <w:tab w:val="num" w:pos="0"/>
                <w:tab w:val="num" w:pos="637"/>
                <w:tab w:val="left" w:pos="993"/>
              </w:tabs>
              <w:spacing w:line="360" w:lineRule="auto"/>
              <w:jc w:val="center"/>
              <w:rPr>
                <w:i/>
                <w:sz w:val="24"/>
                <w:szCs w:val="24"/>
              </w:rPr>
            </w:pPr>
            <w:r>
              <w:rPr>
                <w:i/>
                <w:sz w:val="24"/>
                <w:szCs w:val="24"/>
              </w:rPr>
              <w:t>3</w:t>
            </w:r>
          </w:p>
        </w:tc>
        <w:tc>
          <w:tcPr>
            <w:tcW w:w="1275" w:type="dxa"/>
          </w:tcPr>
          <w:p w14:paraId="2358D015" w14:textId="5452992D" w:rsidR="003D4BC5" w:rsidRPr="003D4BC5" w:rsidRDefault="003D4BC5" w:rsidP="00C765CB">
            <w:pPr>
              <w:tabs>
                <w:tab w:val="num" w:pos="0"/>
                <w:tab w:val="num" w:pos="637"/>
                <w:tab w:val="left" w:pos="993"/>
              </w:tabs>
              <w:spacing w:line="360" w:lineRule="auto"/>
              <w:jc w:val="center"/>
              <w:rPr>
                <w:i/>
                <w:sz w:val="24"/>
                <w:szCs w:val="24"/>
              </w:rPr>
            </w:pPr>
            <w:r>
              <w:rPr>
                <w:i/>
                <w:sz w:val="24"/>
                <w:szCs w:val="24"/>
              </w:rPr>
              <w:t>4</w:t>
            </w:r>
          </w:p>
        </w:tc>
        <w:tc>
          <w:tcPr>
            <w:tcW w:w="851" w:type="dxa"/>
          </w:tcPr>
          <w:p w14:paraId="2133832F" w14:textId="7FCB3473" w:rsidR="003D4BC5" w:rsidRPr="003D4BC5" w:rsidRDefault="003D4BC5" w:rsidP="00C765CB">
            <w:pPr>
              <w:tabs>
                <w:tab w:val="num" w:pos="0"/>
                <w:tab w:val="num" w:pos="637"/>
                <w:tab w:val="left" w:pos="993"/>
              </w:tabs>
              <w:spacing w:line="360" w:lineRule="auto"/>
              <w:jc w:val="center"/>
              <w:rPr>
                <w:i/>
                <w:sz w:val="24"/>
              </w:rPr>
            </w:pPr>
            <w:r>
              <w:rPr>
                <w:i/>
                <w:sz w:val="24"/>
              </w:rPr>
              <w:t>5</w:t>
            </w:r>
          </w:p>
        </w:tc>
        <w:tc>
          <w:tcPr>
            <w:tcW w:w="992" w:type="dxa"/>
          </w:tcPr>
          <w:p w14:paraId="503C5579" w14:textId="31A82F91" w:rsidR="003D4BC5" w:rsidRPr="003D4BC5" w:rsidRDefault="003D4BC5" w:rsidP="00C765CB">
            <w:pPr>
              <w:tabs>
                <w:tab w:val="num" w:pos="0"/>
                <w:tab w:val="num" w:pos="637"/>
                <w:tab w:val="left" w:pos="993"/>
              </w:tabs>
              <w:spacing w:line="360" w:lineRule="auto"/>
              <w:jc w:val="center"/>
              <w:rPr>
                <w:i/>
                <w:sz w:val="24"/>
                <w:szCs w:val="24"/>
              </w:rPr>
            </w:pPr>
            <w:r>
              <w:rPr>
                <w:i/>
                <w:sz w:val="24"/>
                <w:szCs w:val="24"/>
              </w:rPr>
              <w:t>6</w:t>
            </w:r>
          </w:p>
        </w:tc>
        <w:tc>
          <w:tcPr>
            <w:tcW w:w="1701" w:type="dxa"/>
          </w:tcPr>
          <w:p w14:paraId="35A7F406" w14:textId="4CF43790" w:rsidR="003D4BC5" w:rsidRPr="003D4BC5" w:rsidRDefault="003D4BC5" w:rsidP="00C765CB">
            <w:pPr>
              <w:tabs>
                <w:tab w:val="num" w:pos="0"/>
                <w:tab w:val="num" w:pos="637"/>
                <w:tab w:val="left" w:pos="993"/>
              </w:tabs>
              <w:spacing w:line="360" w:lineRule="auto"/>
              <w:jc w:val="center"/>
              <w:rPr>
                <w:i/>
                <w:sz w:val="24"/>
                <w:szCs w:val="24"/>
              </w:rPr>
            </w:pPr>
            <w:r>
              <w:rPr>
                <w:i/>
                <w:sz w:val="24"/>
                <w:szCs w:val="24"/>
              </w:rPr>
              <w:t xml:space="preserve">7 </w:t>
            </w:r>
          </w:p>
        </w:tc>
        <w:tc>
          <w:tcPr>
            <w:tcW w:w="1701" w:type="dxa"/>
          </w:tcPr>
          <w:p w14:paraId="7510FF55" w14:textId="6CFAC923" w:rsidR="003D4BC5" w:rsidRDefault="00405BC1" w:rsidP="00C765CB">
            <w:pPr>
              <w:tabs>
                <w:tab w:val="num" w:pos="0"/>
                <w:tab w:val="num" w:pos="637"/>
                <w:tab w:val="left" w:pos="993"/>
              </w:tabs>
              <w:spacing w:line="360" w:lineRule="auto"/>
              <w:jc w:val="center"/>
              <w:rPr>
                <w:i/>
                <w:sz w:val="24"/>
                <w:szCs w:val="24"/>
              </w:rPr>
            </w:pPr>
            <w:r>
              <w:rPr>
                <w:i/>
                <w:sz w:val="24"/>
                <w:szCs w:val="24"/>
              </w:rPr>
              <w:t>8 (4x6x7)</w:t>
            </w:r>
          </w:p>
        </w:tc>
      </w:tr>
      <w:tr w:rsidR="003D4BC5" w:rsidRPr="00F01DC8" w14:paraId="6A5B0D8E" w14:textId="28204F4D" w:rsidTr="001D1C41">
        <w:tc>
          <w:tcPr>
            <w:tcW w:w="562" w:type="dxa"/>
          </w:tcPr>
          <w:p w14:paraId="15814F6A"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1</w:t>
            </w:r>
          </w:p>
        </w:tc>
        <w:tc>
          <w:tcPr>
            <w:tcW w:w="1560" w:type="dxa"/>
          </w:tcPr>
          <w:p w14:paraId="1CD04B29" w14:textId="77777777" w:rsidR="003D4BC5" w:rsidRPr="00F01DC8" w:rsidRDefault="003D4BC5" w:rsidP="00C765CB">
            <w:pPr>
              <w:tabs>
                <w:tab w:val="num" w:pos="0"/>
                <w:tab w:val="num" w:pos="637"/>
                <w:tab w:val="left" w:pos="993"/>
              </w:tabs>
              <w:jc w:val="center"/>
              <w:rPr>
                <w:sz w:val="24"/>
                <w:szCs w:val="24"/>
              </w:rPr>
            </w:pPr>
            <w:r>
              <w:rPr>
                <w:sz w:val="24"/>
                <w:szCs w:val="24"/>
              </w:rPr>
              <w:t>Teritorijos priežiūra</w:t>
            </w:r>
          </w:p>
        </w:tc>
        <w:tc>
          <w:tcPr>
            <w:tcW w:w="1134" w:type="dxa"/>
          </w:tcPr>
          <w:p w14:paraId="7DE01977"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1</w:t>
            </w:r>
          </w:p>
        </w:tc>
        <w:tc>
          <w:tcPr>
            <w:tcW w:w="1275" w:type="dxa"/>
          </w:tcPr>
          <w:p w14:paraId="193DE591"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4</w:t>
            </w:r>
          </w:p>
        </w:tc>
        <w:tc>
          <w:tcPr>
            <w:tcW w:w="851" w:type="dxa"/>
          </w:tcPr>
          <w:p w14:paraId="769C9E8D"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717B6DDF"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5890</w:t>
            </w:r>
          </w:p>
        </w:tc>
        <w:tc>
          <w:tcPr>
            <w:tcW w:w="1701" w:type="dxa"/>
          </w:tcPr>
          <w:p w14:paraId="2732FE85"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7A8EF457"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17D3F772" w14:textId="5940B6B9" w:rsidTr="001D1C41">
        <w:tc>
          <w:tcPr>
            <w:tcW w:w="562" w:type="dxa"/>
          </w:tcPr>
          <w:p w14:paraId="4223E73D"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2</w:t>
            </w:r>
          </w:p>
        </w:tc>
        <w:tc>
          <w:tcPr>
            <w:tcW w:w="1560" w:type="dxa"/>
          </w:tcPr>
          <w:p w14:paraId="766AE327"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7D9940C1"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w:t>
            </w:r>
          </w:p>
        </w:tc>
        <w:tc>
          <w:tcPr>
            <w:tcW w:w="1275" w:type="dxa"/>
          </w:tcPr>
          <w:p w14:paraId="7B563A66"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4</w:t>
            </w:r>
          </w:p>
        </w:tc>
        <w:tc>
          <w:tcPr>
            <w:tcW w:w="851" w:type="dxa"/>
          </w:tcPr>
          <w:p w14:paraId="360B58DC"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6C5CC8DC"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6080</w:t>
            </w:r>
          </w:p>
        </w:tc>
        <w:tc>
          <w:tcPr>
            <w:tcW w:w="1701" w:type="dxa"/>
          </w:tcPr>
          <w:p w14:paraId="3E929110"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22AEC0A2"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6D4FC456" w14:textId="2520D022" w:rsidTr="001D1C41">
        <w:tc>
          <w:tcPr>
            <w:tcW w:w="562" w:type="dxa"/>
          </w:tcPr>
          <w:p w14:paraId="39C881B8"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3</w:t>
            </w:r>
          </w:p>
        </w:tc>
        <w:tc>
          <w:tcPr>
            <w:tcW w:w="1560" w:type="dxa"/>
          </w:tcPr>
          <w:p w14:paraId="5C253740"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1AC57010"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3</w:t>
            </w:r>
          </w:p>
        </w:tc>
        <w:tc>
          <w:tcPr>
            <w:tcW w:w="1275" w:type="dxa"/>
          </w:tcPr>
          <w:p w14:paraId="2368D92D"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4</w:t>
            </w:r>
          </w:p>
        </w:tc>
        <w:tc>
          <w:tcPr>
            <w:tcW w:w="851" w:type="dxa"/>
          </w:tcPr>
          <w:p w14:paraId="08605224"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723BEACB"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4459</w:t>
            </w:r>
          </w:p>
        </w:tc>
        <w:tc>
          <w:tcPr>
            <w:tcW w:w="1701" w:type="dxa"/>
          </w:tcPr>
          <w:p w14:paraId="7FAB6507"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76DD748D"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33C4ACD5" w14:textId="28CD3B03" w:rsidTr="001D1C41">
        <w:tc>
          <w:tcPr>
            <w:tcW w:w="562" w:type="dxa"/>
          </w:tcPr>
          <w:p w14:paraId="282C0EC1"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4</w:t>
            </w:r>
          </w:p>
        </w:tc>
        <w:tc>
          <w:tcPr>
            <w:tcW w:w="1560" w:type="dxa"/>
          </w:tcPr>
          <w:p w14:paraId="3D3ED12A"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2DEB03F0"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1a</w:t>
            </w:r>
          </w:p>
        </w:tc>
        <w:tc>
          <w:tcPr>
            <w:tcW w:w="1275" w:type="dxa"/>
          </w:tcPr>
          <w:p w14:paraId="2C02D333"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3</w:t>
            </w:r>
          </w:p>
        </w:tc>
        <w:tc>
          <w:tcPr>
            <w:tcW w:w="851" w:type="dxa"/>
          </w:tcPr>
          <w:p w14:paraId="036D0A2C"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092BE7C5"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2277</w:t>
            </w:r>
          </w:p>
        </w:tc>
        <w:tc>
          <w:tcPr>
            <w:tcW w:w="1701" w:type="dxa"/>
          </w:tcPr>
          <w:p w14:paraId="7467235D"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645DAA3E"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51EFF2B1" w14:textId="785909A7" w:rsidTr="001D1C41">
        <w:tc>
          <w:tcPr>
            <w:tcW w:w="562" w:type="dxa"/>
          </w:tcPr>
          <w:p w14:paraId="1B273F92"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5</w:t>
            </w:r>
          </w:p>
        </w:tc>
        <w:tc>
          <w:tcPr>
            <w:tcW w:w="1560" w:type="dxa"/>
          </w:tcPr>
          <w:p w14:paraId="4BBE95DC"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6988003F"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2a</w:t>
            </w:r>
          </w:p>
        </w:tc>
        <w:tc>
          <w:tcPr>
            <w:tcW w:w="1275" w:type="dxa"/>
          </w:tcPr>
          <w:p w14:paraId="217E5D3C"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3</w:t>
            </w:r>
          </w:p>
        </w:tc>
        <w:tc>
          <w:tcPr>
            <w:tcW w:w="851" w:type="dxa"/>
          </w:tcPr>
          <w:p w14:paraId="07CB934D"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27DEB5E9"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1333</w:t>
            </w:r>
          </w:p>
        </w:tc>
        <w:tc>
          <w:tcPr>
            <w:tcW w:w="1701" w:type="dxa"/>
          </w:tcPr>
          <w:p w14:paraId="25F56351"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0AD4328C"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1411E970" w14:textId="09A3E779" w:rsidTr="001D1C41">
        <w:tc>
          <w:tcPr>
            <w:tcW w:w="562" w:type="dxa"/>
          </w:tcPr>
          <w:p w14:paraId="7D3E4916"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6</w:t>
            </w:r>
          </w:p>
        </w:tc>
        <w:tc>
          <w:tcPr>
            <w:tcW w:w="1560" w:type="dxa"/>
          </w:tcPr>
          <w:p w14:paraId="5986DA8F"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257B8CAC"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3a</w:t>
            </w:r>
          </w:p>
        </w:tc>
        <w:tc>
          <w:tcPr>
            <w:tcW w:w="1275" w:type="dxa"/>
          </w:tcPr>
          <w:p w14:paraId="0FD06B78"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3</w:t>
            </w:r>
          </w:p>
        </w:tc>
        <w:tc>
          <w:tcPr>
            <w:tcW w:w="851" w:type="dxa"/>
          </w:tcPr>
          <w:p w14:paraId="49B78AEC"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21595FA5"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2203</w:t>
            </w:r>
          </w:p>
        </w:tc>
        <w:tc>
          <w:tcPr>
            <w:tcW w:w="1701" w:type="dxa"/>
          </w:tcPr>
          <w:p w14:paraId="7CB70398"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6FF3D2CA"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1BF6147A" w14:textId="77EA744F" w:rsidTr="001D1C41">
        <w:tc>
          <w:tcPr>
            <w:tcW w:w="562" w:type="dxa"/>
          </w:tcPr>
          <w:p w14:paraId="0E35340C"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7</w:t>
            </w:r>
          </w:p>
        </w:tc>
        <w:tc>
          <w:tcPr>
            <w:tcW w:w="1560" w:type="dxa"/>
          </w:tcPr>
          <w:p w14:paraId="2A1A7957"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54ADD54C"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5</w:t>
            </w:r>
          </w:p>
        </w:tc>
        <w:tc>
          <w:tcPr>
            <w:tcW w:w="1275" w:type="dxa"/>
          </w:tcPr>
          <w:p w14:paraId="2BDCA485"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4</w:t>
            </w:r>
          </w:p>
        </w:tc>
        <w:tc>
          <w:tcPr>
            <w:tcW w:w="851" w:type="dxa"/>
          </w:tcPr>
          <w:p w14:paraId="4AA048F9"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021C5D51"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2179</w:t>
            </w:r>
          </w:p>
        </w:tc>
        <w:tc>
          <w:tcPr>
            <w:tcW w:w="1701" w:type="dxa"/>
          </w:tcPr>
          <w:p w14:paraId="15348C46"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787CEE4F"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53C7AB4E" w14:textId="6BCF5764" w:rsidTr="001D1C41">
        <w:tc>
          <w:tcPr>
            <w:tcW w:w="562" w:type="dxa"/>
          </w:tcPr>
          <w:p w14:paraId="4A7C5BE5"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8</w:t>
            </w:r>
          </w:p>
        </w:tc>
        <w:tc>
          <w:tcPr>
            <w:tcW w:w="1560" w:type="dxa"/>
          </w:tcPr>
          <w:p w14:paraId="1FDE3649"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2AD55D0C"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6</w:t>
            </w:r>
          </w:p>
        </w:tc>
        <w:tc>
          <w:tcPr>
            <w:tcW w:w="1275" w:type="dxa"/>
          </w:tcPr>
          <w:p w14:paraId="565F569F"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w:t>
            </w:r>
          </w:p>
        </w:tc>
        <w:tc>
          <w:tcPr>
            <w:tcW w:w="851" w:type="dxa"/>
          </w:tcPr>
          <w:p w14:paraId="228AF39F"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47B0D6C7"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23817</w:t>
            </w:r>
          </w:p>
        </w:tc>
        <w:tc>
          <w:tcPr>
            <w:tcW w:w="1701" w:type="dxa"/>
          </w:tcPr>
          <w:p w14:paraId="662C7D16"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0C587990"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1F4DBBC3" w14:textId="393C41E2" w:rsidTr="001D1C41">
        <w:tc>
          <w:tcPr>
            <w:tcW w:w="562" w:type="dxa"/>
          </w:tcPr>
          <w:p w14:paraId="2E03A1E9" w14:textId="77777777" w:rsidR="003D4BC5" w:rsidRPr="00F01DC8" w:rsidRDefault="003D4BC5" w:rsidP="00C765CB">
            <w:pPr>
              <w:tabs>
                <w:tab w:val="num" w:pos="0"/>
                <w:tab w:val="left" w:pos="330"/>
                <w:tab w:val="center" w:pos="442"/>
                <w:tab w:val="num" w:pos="637"/>
                <w:tab w:val="left" w:pos="993"/>
              </w:tabs>
              <w:spacing w:line="360" w:lineRule="auto"/>
              <w:jc w:val="center"/>
              <w:rPr>
                <w:sz w:val="24"/>
                <w:szCs w:val="24"/>
              </w:rPr>
            </w:pPr>
            <w:r>
              <w:rPr>
                <w:sz w:val="24"/>
                <w:szCs w:val="24"/>
              </w:rPr>
              <w:t>9</w:t>
            </w:r>
          </w:p>
        </w:tc>
        <w:tc>
          <w:tcPr>
            <w:tcW w:w="1560" w:type="dxa"/>
          </w:tcPr>
          <w:p w14:paraId="5C672190"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7B7F7ACF"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7</w:t>
            </w:r>
          </w:p>
        </w:tc>
        <w:tc>
          <w:tcPr>
            <w:tcW w:w="1275" w:type="dxa"/>
          </w:tcPr>
          <w:p w14:paraId="64974DCF"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w:t>
            </w:r>
          </w:p>
        </w:tc>
        <w:tc>
          <w:tcPr>
            <w:tcW w:w="851" w:type="dxa"/>
          </w:tcPr>
          <w:p w14:paraId="1B90ECB9"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21D6259D"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5307</w:t>
            </w:r>
          </w:p>
        </w:tc>
        <w:tc>
          <w:tcPr>
            <w:tcW w:w="1701" w:type="dxa"/>
          </w:tcPr>
          <w:p w14:paraId="2F6DB88D"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57B85A42"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7FC6D65C" w14:textId="566B8A0A" w:rsidTr="001D1C41">
        <w:tc>
          <w:tcPr>
            <w:tcW w:w="562" w:type="dxa"/>
          </w:tcPr>
          <w:p w14:paraId="0428E6B5"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10</w:t>
            </w:r>
          </w:p>
        </w:tc>
        <w:tc>
          <w:tcPr>
            <w:tcW w:w="1560" w:type="dxa"/>
          </w:tcPr>
          <w:p w14:paraId="30277071"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74116BD9"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8</w:t>
            </w:r>
          </w:p>
        </w:tc>
        <w:tc>
          <w:tcPr>
            <w:tcW w:w="1275" w:type="dxa"/>
          </w:tcPr>
          <w:p w14:paraId="5B636B00"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3</w:t>
            </w:r>
          </w:p>
        </w:tc>
        <w:tc>
          <w:tcPr>
            <w:tcW w:w="851" w:type="dxa"/>
          </w:tcPr>
          <w:p w14:paraId="100CD2EB"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570434C5"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21425</w:t>
            </w:r>
          </w:p>
        </w:tc>
        <w:tc>
          <w:tcPr>
            <w:tcW w:w="1701" w:type="dxa"/>
          </w:tcPr>
          <w:p w14:paraId="57695AA2"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769B8955"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5F4059FD" w14:textId="47F06AB4" w:rsidTr="001D1C41">
        <w:tc>
          <w:tcPr>
            <w:tcW w:w="562" w:type="dxa"/>
          </w:tcPr>
          <w:p w14:paraId="0A1A7BA4"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11</w:t>
            </w:r>
          </w:p>
        </w:tc>
        <w:tc>
          <w:tcPr>
            <w:tcW w:w="1560" w:type="dxa"/>
          </w:tcPr>
          <w:p w14:paraId="3505EB91"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3F2ADADD"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9</w:t>
            </w:r>
          </w:p>
        </w:tc>
        <w:tc>
          <w:tcPr>
            <w:tcW w:w="1275" w:type="dxa"/>
          </w:tcPr>
          <w:p w14:paraId="6A1B2B2C"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w:t>
            </w:r>
          </w:p>
        </w:tc>
        <w:tc>
          <w:tcPr>
            <w:tcW w:w="851" w:type="dxa"/>
          </w:tcPr>
          <w:p w14:paraId="2F541D7D"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48FC0A78"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1152</w:t>
            </w:r>
          </w:p>
        </w:tc>
        <w:tc>
          <w:tcPr>
            <w:tcW w:w="1701" w:type="dxa"/>
          </w:tcPr>
          <w:p w14:paraId="082A7111"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6D3A59B9"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65CEA977" w14:textId="72910258" w:rsidTr="001D1C41">
        <w:tc>
          <w:tcPr>
            <w:tcW w:w="562" w:type="dxa"/>
          </w:tcPr>
          <w:p w14:paraId="42C91D52"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12</w:t>
            </w:r>
          </w:p>
        </w:tc>
        <w:tc>
          <w:tcPr>
            <w:tcW w:w="1560" w:type="dxa"/>
          </w:tcPr>
          <w:p w14:paraId="3876A789"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3B05F6F4"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10</w:t>
            </w:r>
          </w:p>
        </w:tc>
        <w:tc>
          <w:tcPr>
            <w:tcW w:w="1275" w:type="dxa"/>
          </w:tcPr>
          <w:p w14:paraId="6EDFD3B7"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3</w:t>
            </w:r>
          </w:p>
        </w:tc>
        <w:tc>
          <w:tcPr>
            <w:tcW w:w="851" w:type="dxa"/>
          </w:tcPr>
          <w:p w14:paraId="1BCA14F6"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3292D00C"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9832</w:t>
            </w:r>
          </w:p>
        </w:tc>
        <w:tc>
          <w:tcPr>
            <w:tcW w:w="1701" w:type="dxa"/>
          </w:tcPr>
          <w:p w14:paraId="45443C6B"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4013D8CA"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799BAF3D" w14:textId="547089BC" w:rsidTr="001D1C41">
        <w:tc>
          <w:tcPr>
            <w:tcW w:w="562" w:type="dxa"/>
          </w:tcPr>
          <w:p w14:paraId="444816D8"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13</w:t>
            </w:r>
          </w:p>
        </w:tc>
        <w:tc>
          <w:tcPr>
            <w:tcW w:w="1560" w:type="dxa"/>
          </w:tcPr>
          <w:p w14:paraId="1CA1236E" w14:textId="77777777" w:rsidR="003D4BC5" w:rsidRPr="00F01DC8" w:rsidRDefault="003D4BC5" w:rsidP="00C765CB">
            <w:pPr>
              <w:tabs>
                <w:tab w:val="num" w:pos="0"/>
                <w:tab w:val="num" w:pos="637"/>
                <w:tab w:val="left" w:pos="993"/>
              </w:tabs>
              <w:jc w:val="center"/>
              <w:rPr>
                <w:sz w:val="24"/>
                <w:szCs w:val="24"/>
              </w:rPr>
            </w:pPr>
            <w:r w:rsidRPr="00DE4E6E">
              <w:rPr>
                <w:sz w:val="24"/>
                <w:szCs w:val="24"/>
              </w:rPr>
              <w:t>Teritorijos priežiūra</w:t>
            </w:r>
          </w:p>
        </w:tc>
        <w:tc>
          <w:tcPr>
            <w:tcW w:w="1134" w:type="dxa"/>
          </w:tcPr>
          <w:p w14:paraId="6CD8E6F5"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11</w:t>
            </w:r>
          </w:p>
        </w:tc>
        <w:tc>
          <w:tcPr>
            <w:tcW w:w="1275" w:type="dxa"/>
          </w:tcPr>
          <w:p w14:paraId="58214774"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2</w:t>
            </w:r>
          </w:p>
        </w:tc>
        <w:tc>
          <w:tcPr>
            <w:tcW w:w="851" w:type="dxa"/>
          </w:tcPr>
          <w:p w14:paraId="0FBF1020"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2FDA4D14" w14:textId="77777777" w:rsidR="003D4BC5" w:rsidRPr="00F01DC8" w:rsidRDefault="003D4BC5" w:rsidP="00C765CB">
            <w:pPr>
              <w:tabs>
                <w:tab w:val="num" w:pos="0"/>
                <w:tab w:val="num" w:pos="637"/>
                <w:tab w:val="left" w:pos="993"/>
              </w:tabs>
              <w:spacing w:line="360" w:lineRule="auto"/>
              <w:jc w:val="center"/>
              <w:rPr>
                <w:sz w:val="24"/>
                <w:szCs w:val="24"/>
              </w:rPr>
            </w:pPr>
            <w:r w:rsidRPr="00F01DC8">
              <w:rPr>
                <w:sz w:val="24"/>
                <w:szCs w:val="24"/>
              </w:rPr>
              <w:t>10652</w:t>
            </w:r>
          </w:p>
        </w:tc>
        <w:tc>
          <w:tcPr>
            <w:tcW w:w="1701" w:type="dxa"/>
          </w:tcPr>
          <w:p w14:paraId="64CBCD9B"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7C60CEA7" w14:textId="77777777" w:rsidR="003D4BC5" w:rsidRPr="00F01DC8" w:rsidRDefault="003D4BC5" w:rsidP="00C765CB">
            <w:pPr>
              <w:tabs>
                <w:tab w:val="num" w:pos="0"/>
                <w:tab w:val="num" w:pos="637"/>
                <w:tab w:val="left" w:pos="993"/>
              </w:tabs>
              <w:spacing w:line="360" w:lineRule="auto"/>
              <w:jc w:val="center"/>
              <w:rPr>
                <w:sz w:val="24"/>
                <w:szCs w:val="24"/>
              </w:rPr>
            </w:pPr>
          </w:p>
        </w:tc>
      </w:tr>
      <w:tr w:rsidR="003D4BC5" w:rsidRPr="00F01DC8" w14:paraId="78ED7B23" w14:textId="28E4E94F" w:rsidTr="001D1C41">
        <w:tc>
          <w:tcPr>
            <w:tcW w:w="562" w:type="dxa"/>
          </w:tcPr>
          <w:p w14:paraId="649EA1A2" w14:textId="77777777" w:rsidR="003D4BC5" w:rsidRDefault="003D4BC5" w:rsidP="00C765CB">
            <w:pPr>
              <w:tabs>
                <w:tab w:val="num" w:pos="0"/>
                <w:tab w:val="num" w:pos="637"/>
                <w:tab w:val="left" w:pos="993"/>
              </w:tabs>
              <w:spacing w:line="360" w:lineRule="auto"/>
              <w:jc w:val="center"/>
              <w:rPr>
                <w:sz w:val="24"/>
                <w:szCs w:val="24"/>
              </w:rPr>
            </w:pPr>
            <w:r>
              <w:rPr>
                <w:sz w:val="24"/>
                <w:szCs w:val="24"/>
              </w:rPr>
              <w:t>14</w:t>
            </w:r>
          </w:p>
        </w:tc>
        <w:tc>
          <w:tcPr>
            <w:tcW w:w="1560" w:type="dxa"/>
          </w:tcPr>
          <w:p w14:paraId="34ABA20A" w14:textId="77777777" w:rsidR="003D4BC5" w:rsidRPr="00F01DC8" w:rsidRDefault="003D4BC5" w:rsidP="00C765CB">
            <w:pPr>
              <w:tabs>
                <w:tab w:val="num" w:pos="0"/>
                <w:tab w:val="num" w:pos="637"/>
                <w:tab w:val="left" w:pos="993"/>
              </w:tabs>
              <w:jc w:val="center"/>
              <w:rPr>
                <w:sz w:val="24"/>
                <w:szCs w:val="24"/>
              </w:rPr>
            </w:pPr>
            <w:r>
              <w:rPr>
                <w:sz w:val="24"/>
              </w:rPr>
              <w:t>Piktžolių naikinimas herbicidais</w:t>
            </w:r>
          </w:p>
        </w:tc>
        <w:tc>
          <w:tcPr>
            <w:tcW w:w="1134" w:type="dxa"/>
          </w:tcPr>
          <w:p w14:paraId="37741979"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1, 2, 3, 4, 5, 6, 7</w:t>
            </w:r>
          </w:p>
        </w:tc>
        <w:tc>
          <w:tcPr>
            <w:tcW w:w="1275" w:type="dxa"/>
          </w:tcPr>
          <w:p w14:paraId="7C020780"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2</w:t>
            </w:r>
          </w:p>
        </w:tc>
        <w:tc>
          <w:tcPr>
            <w:tcW w:w="851" w:type="dxa"/>
          </w:tcPr>
          <w:p w14:paraId="74E6C3D1" w14:textId="77777777" w:rsidR="003D4BC5" w:rsidRPr="00F01DC8" w:rsidRDefault="003D4BC5" w:rsidP="00C765CB">
            <w:pPr>
              <w:tabs>
                <w:tab w:val="num" w:pos="0"/>
                <w:tab w:val="num" w:pos="637"/>
                <w:tab w:val="left" w:pos="993"/>
              </w:tabs>
              <w:spacing w:line="360" w:lineRule="auto"/>
              <w:jc w:val="center"/>
              <w:rPr>
                <w:sz w:val="24"/>
                <w:szCs w:val="24"/>
              </w:rPr>
            </w:pPr>
            <w:r w:rsidRPr="00A310EF">
              <w:rPr>
                <w:sz w:val="24"/>
                <w:szCs w:val="22"/>
              </w:rPr>
              <w:t>m²</w:t>
            </w:r>
          </w:p>
        </w:tc>
        <w:tc>
          <w:tcPr>
            <w:tcW w:w="992" w:type="dxa"/>
          </w:tcPr>
          <w:p w14:paraId="53F30EC1" w14:textId="77777777" w:rsidR="003D4BC5" w:rsidRPr="00F01DC8" w:rsidRDefault="003D4BC5" w:rsidP="00C765CB">
            <w:pPr>
              <w:tabs>
                <w:tab w:val="num" w:pos="0"/>
                <w:tab w:val="num" w:pos="637"/>
                <w:tab w:val="left" w:pos="993"/>
              </w:tabs>
              <w:spacing w:line="360" w:lineRule="auto"/>
              <w:jc w:val="center"/>
              <w:rPr>
                <w:sz w:val="24"/>
                <w:szCs w:val="24"/>
              </w:rPr>
            </w:pPr>
            <w:r>
              <w:rPr>
                <w:sz w:val="24"/>
                <w:szCs w:val="24"/>
              </w:rPr>
              <w:t>3030</w:t>
            </w:r>
          </w:p>
        </w:tc>
        <w:tc>
          <w:tcPr>
            <w:tcW w:w="1701" w:type="dxa"/>
          </w:tcPr>
          <w:p w14:paraId="2E89D642" w14:textId="77777777" w:rsidR="003D4BC5" w:rsidRPr="00F01DC8" w:rsidRDefault="003D4BC5" w:rsidP="00C765CB">
            <w:pPr>
              <w:tabs>
                <w:tab w:val="num" w:pos="0"/>
                <w:tab w:val="num" w:pos="637"/>
                <w:tab w:val="left" w:pos="993"/>
              </w:tabs>
              <w:spacing w:line="360" w:lineRule="auto"/>
              <w:jc w:val="center"/>
              <w:rPr>
                <w:sz w:val="24"/>
                <w:szCs w:val="24"/>
              </w:rPr>
            </w:pPr>
          </w:p>
        </w:tc>
        <w:tc>
          <w:tcPr>
            <w:tcW w:w="1701" w:type="dxa"/>
          </w:tcPr>
          <w:p w14:paraId="70D7534A" w14:textId="77777777" w:rsidR="003D4BC5" w:rsidRPr="00F01DC8" w:rsidRDefault="003D4BC5" w:rsidP="00C765CB">
            <w:pPr>
              <w:tabs>
                <w:tab w:val="num" w:pos="0"/>
                <w:tab w:val="num" w:pos="637"/>
                <w:tab w:val="left" w:pos="993"/>
              </w:tabs>
              <w:spacing w:line="360" w:lineRule="auto"/>
              <w:jc w:val="center"/>
              <w:rPr>
                <w:sz w:val="24"/>
                <w:szCs w:val="24"/>
              </w:rPr>
            </w:pPr>
          </w:p>
        </w:tc>
      </w:tr>
      <w:tr w:rsidR="004F4D69" w:rsidRPr="00F01DC8" w14:paraId="39EBD3F2" w14:textId="77777777" w:rsidTr="00006D69">
        <w:tc>
          <w:tcPr>
            <w:tcW w:w="8075" w:type="dxa"/>
            <w:gridSpan w:val="7"/>
          </w:tcPr>
          <w:p w14:paraId="31D8F1EB" w14:textId="1ADBA7AB" w:rsidR="004F4D69" w:rsidRPr="004F4D69" w:rsidRDefault="004F4D69" w:rsidP="004F4D69">
            <w:pPr>
              <w:tabs>
                <w:tab w:val="num" w:pos="0"/>
                <w:tab w:val="num" w:pos="637"/>
                <w:tab w:val="left" w:pos="993"/>
              </w:tabs>
              <w:spacing w:line="360" w:lineRule="auto"/>
              <w:jc w:val="right"/>
              <w:rPr>
                <w:b/>
                <w:sz w:val="24"/>
                <w:szCs w:val="24"/>
              </w:rPr>
            </w:pPr>
            <w:r>
              <w:rPr>
                <w:b/>
                <w:sz w:val="24"/>
                <w:szCs w:val="24"/>
              </w:rPr>
              <w:t>Pasiūlymo kaina EUR su PVM (1+....+14)</w:t>
            </w:r>
          </w:p>
        </w:tc>
        <w:tc>
          <w:tcPr>
            <w:tcW w:w="1701" w:type="dxa"/>
          </w:tcPr>
          <w:p w14:paraId="6AC59B83" w14:textId="77777777" w:rsidR="004F4D69" w:rsidRPr="00F01DC8" w:rsidRDefault="004F4D69" w:rsidP="00C765CB">
            <w:pPr>
              <w:tabs>
                <w:tab w:val="num" w:pos="0"/>
                <w:tab w:val="num" w:pos="637"/>
                <w:tab w:val="left" w:pos="993"/>
              </w:tabs>
              <w:spacing w:line="360" w:lineRule="auto"/>
              <w:jc w:val="center"/>
              <w:rPr>
                <w:sz w:val="24"/>
                <w:szCs w:val="24"/>
              </w:rPr>
            </w:pPr>
          </w:p>
        </w:tc>
      </w:tr>
    </w:tbl>
    <w:p w14:paraId="5AC98A7A" w14:textId="77777777" w:rsidR="000A2EAD" w:rsidRDefault="000A2EAD" w:rsidP="00887B4D">
      <w:pPr>
        <w:pStyle w:val="NoSpacing"/>
      </w:pPr>
    </w:p>
    <w:p w14:paraId="1D4726C9" w14:textId="54EF3029" w:rsidR="003F5CC2" w:rsidRPr="003F5CC2" w:rsidRDefault="00887B4D" w:rsidP="003F5CC2">
      <w:pPr>
        <w:jc w:val="both"/>
        <w:rPr>
          <w:rFonts w:ascii="Times New Roman" w:eastAsia="Times New Roman" w:hAnsi="Times New Roman" w:cs="Times New Roman"/>
          <w:sz w:val="24"/>
          <w:szCs w:val="24"/>
          <w:lang w:eastAsia="lt-LT"/>
        </w:rPr>
      </w:pPr>
      <w:r w:rsidRPr="00A800D0">
        <w:rPr>
          <w:rFonts w:ascii="Times New Roman" w:eastAsia="SimSun" w:hAnsi="Times New Roman" w:cs="Times New Roman"/>
          <w:b/>
          <w:sz w:val="24"/>
          <w:szCs w:val="24"/>
          <w:lang w:eastAsia="zh-CN"/>
        </w:rPr>
        <w:t>P</w:t>
      </w:r>
      <w:r>
        <w:rPr>
          <w:rFonts w:ascii="Times New Roman" w:eastAsia="SimSun" w:hAnsi="Times New Roman" w:cs="Times New Roman"/>
          <w:b/>
          <w:sz w:val="24"/>
          <w:szCs w:val="24"/>
          <w:lang w:eastAsia="zh-CN"/>
        </w:rPr>
        <w:t>asiūlymo</w:t>
      </w:r>
      <w:r w:rsidRPr="00A800D0">
        <w:rPr>
          <w:rFonts w:ascii="Times New Roman" w:eastAsia="SimSun" w:hAnsi="Times New Roman" w:cs="Times New Roman"/>
          <w:b/>
          <w:sz w:val="24"/>
          <w:szCs w:val="24"/>
          <w:lang w:eastAsia="zh-CN"/>
        </w:rPr>
        <w:t xml:space="preserve"> kaina</w:t>
      </w:r>
      <w:r w:rsidRPr="00A800D0">
        <w:rPr>
          <w:rFonts w:ascii="Times New Roman" w:eastAsia="SimSun" w:hAnsi="Times New Roman" w:cs="Times New Roman"/>
          <w:sz w:val="24"/>
          <w:szCs w:val="24"/>
          <w:lang w:eastAsia="zh-CN"/>
        </w:rPr>
        <w:t xml:space="preserve"> </w:t>
      </w:r>
      <w:r w:rsidRPr="00A800D0">
        <w:rPr>
          <w:rFonts w:ascii="Times New Roman" w:eastAsia="SimSun" w:hAnsi="Times New Roman" w:cs="Times New Roman"/>
          <w:b/>
          <w:sz w:val="24"/>
          <w:szCs w:val="24"/>
          <w:lang w:eastAsia="zh-CN"/>
        </w:rPr>
        <w:t>E</w:t>
      </w:r>
      <w:r w:rsidR="00AB7DE6">
        <w:rPr>
          <w:rFonts w:ascii="Times New Roman" w:eastAsia="SimSun" w:hAnsi="Times New Roman" w:cs="Times New Roman"/>
          <w:b/>
          <w:sz w:val="24"/>
          <w:szCs w:val="24"/>
          <w:lang w:eastAsia="zh-CN"/>
        </w:rPr>
        <w:t>UR</w:t>
      </w:r>
      <w:r w:rsidRPr="00A800D0">
        <w:rPr>
          <w:rFonts w:ascii="Times New Roman" w:eastAsia="SimSun" w:hAnsi="Times New Roman" w:cs="Times New Roman"/>
          <w:b/>
          <w:sz w:val="24"/>
          <w:szCs w:val="24"/>
          <w:lang w:eastAsia="zh-CN"/>
        </w:rPr>
        <w:t xml:space="preserve"> su PVM</w:t>
      </w:r>
      <w:r w:rsidR="00A5239C">
        <w:rPr>
          <w:rFonts w:ascii="Times New Roman" w:eastAsia="SimSun" w:hAnsi="Times New Roman" w:cs="Times New Roman"/>
          <w:sz w:val="24"/>
          <w:szCs w:val="24"/>
          <w:lang w:eastAsia="zh-CN"/>
        </w:rPr>
        <w:t xml:space="preserve"> (</w:t>
      </w:r>
      <w:r w:rsidR="00405BC1">
        <w:rPr>
          <w:rFonts w:ascii="Times New Roman" w:eastAsia="SimSun" w:hAnsi="Times New Roman" w:cs="Times New Roman"/>
          <w:sz w:val="24"/>
          <w:szCs w:val="24"/>
          <w:lang w:eastAsia="zh-CN"/>
        </w:rPr>
        <w:t xml:space="preserve">su </w:t>
      </w:r>
      <w:r w:rsidR="004F4D69">
        <w:rPr>
          <w:rFonts w:ascii="Times New Roman" w:eastAsia="SimSun" w:hAnsi="Times New Roman" w:cs="Times New Roman"/>
          <w:sz w:val="24"/>
          <w:szCs w:val="24"/>
          <w:lang w:eastAsia="zh-CN"/>
        </w:rPr>
        <w:t>visomis</w:t>
      </w:r>
      <w:r w:rsidR="003F5CC2">
        <w:rPr>
          <w:rFonts w:ascii="Times New Roman" w:eastAsia="Times New Roman" w:hAnsi="Times New Roman" w:cs="Times New Roman"/>
          <w:sz w:val="24"/>
          <w:szCs w:val="24"/>
          <w:lang w:eastAsia="lt-LT"/>
        </w:rPr>
        <w:t xml:space="preserve"> išlaidomis)</w:t>
      </w:r>
    </w:p>
    <w:p w14:paraId="4746E988" w14:textId="0065DF73" w:rsidR="00887B4D" w:rsidRPr="00A800D0" w:rsidRDefault="00AB7DE6" w:rsidP="00887B4D">
      <w:pPr>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87B4D" w:rsidRPr="00A800D0">
        <w:rPr>
          <w:rFonts w:ascii="Times New Roman" w:eastAsia="SimSun" w:hAnsi="Times New Roman" w:cs="Times New Roman"/>
          <w:b/>
          <w:sz w:val="24"/>
          <w:szCs w:val="24"/>
          <w:lang w:eastAsia="zh-CN"/>
        </w:rPr>
        <w:t>___________</w:t>
      </w:r>
      <w:r w:rsidR="00887B4D" w:rsidRPr="00A800D0">
        <w:rPr>
          <w:rFonts w:ascii="Times New Roman" w:eastAsia="SimSun" w:hAnsi="Times New Roman" w:cs="Times New Roman"/>
          <w:sz w:val="24"/>
          <w:szCs w:val="24"/>
          <w:lang w:eastAsia="zh-CN"/>
        </w:rPr>
        <w:t>_____________________________________________________________</w:t>
      </w:r>
    </w:p>
    <w:p w14:paraId="0679D11D" w14:textId="77777777" w:rsidR="00887B4D" w:rsidRDefault="00887B4D" w:rsidP="00887B4D">
      <w:pPr>
        <w:spacing w:after="0" w:line="240" w:lineRule="auto"/>
        <w:jc w:val="center"/>
        <w:rPr>
          <w:rFonts w:ascii="Times New Roman" w:eastAsia="SimSun" w:hAnsi="Times New Roman" w:cs="Times New Roman"/>
          <w:sz w:val="20"/>
          <w:szCs w:val="20"/>
          <w:lang w:eastAsia="zh-CN"/>
        </w:rPr>
      </w:pPr>
      <w:r w:rsidRPr="00A800D0">
        <w:rPr>
          <w:rFonts w:ascii="Times New Roman" w:eastAsia="SimSun" w:hAnsi="Times New Roman" w:cs="Times New Roman"/>
          <w:sz w:val="20"/>
          <w:szCs w:val="20"/>
          <w:lang w:eastAsia="zh-CN"/>
        </w:rPr>
        <w:t>suma skaičiais ir žodžiais</w:t>
      </w:r>
    </w:p>
    <w:p w14:paraId="15FEAE0A" w14:textId="2090FAC7" w:rsidR="003F2AF9" w:rsidRPr="00A800D0" w:rsidRDefault="003F2AF9" w:rsidP="003F2AF9">
      <w:pPr>
        <w:widowControl w:val="0"/>
        <w:spacing w:after="0"/>
        <w:jc w:val="both"/>
        <w:rPr>
          <w:rFonts w:ascii="Times New Roman" w:hAnsi="Times New Roman" w:cs="Times New Roman"/>
          <w:i/>
          <w:sz w:val="24"/>
          <w:szCs w:val="24"/>
        </w:rPr>
      </w:pPr>
      <w:r w:rsidRPr="00A800D0">
        <w:rPr>
          <w:rFonts w:ascii="Times New Roman" w:hAnsi="Times New Roman" w:cs="Times New Roman"/>
          <w:i/>
          <w:sz w:val="24"/>
          <w:szCs w:val="24"/>
        </w:rPr>
        <w:t>Kain</w:t>
      </w:r>
      <w:r>
        <w:rPr>
          <w:rFonts w:ascii="Times New Roman" w:hAnsi="Times New Roman" w:cs="Times New Roman"/>
          <w:i/>
          <w:sz w:val="24"/>
          <w:szCs w:val="24"/>
        </w:rPr>
        <w:t>os ir įkainiai</w:t>
      </w:r>
      <w:r w:rsidRPr="00A800D0">
        <w:rPr>
          <w:rFonts w:ascii="Times New Roman" w:hAnsi="Times New Roman" w:cs="Times New Roman"/>
          <w:i/>
          <w:sz w:val="24"/>
          <w:szCs w:val="24"/>
        </w:rPr>
        <w:t xml:space="preserve"> turi būti</w:t>
      </w:r>
      <w:r>
        <w:rPr>
          <w:rFonts w:ascii="Times New Roman" w:hAnsi="Times New Roman" w:cs="Times New Roman"/>
          <w:i/>
          <w:sz w:val="24"/>
          <w:szCs w:val="24"/>
        </w:rPr>
        <w:t xml:space="preserve"> pateikti nurodant </w:t>
      </w:r>
      <w:r w:rsidRPr="00A800D0">
        <w:rPr>
          <w:rFonts w:ascii="Times New Roman" w:hAnsi="Times New Roman" w:cs="Times New Roman"/>
          <w:i/>
          <w:sz w:val="24"/>
          <w:szCs w:val="24"/>
        </w:rPr>
        <w:t xml:space="preserve">ne daugiau </w:t>
      </w:r>
      <w:r>
        <w:rPr>
          <w:rFonts w:ascii="Times New Roman" w:hAnsi="Times New Roman" w:cs="Times New Roman"/>
          <w:i/>
          <w:sz w:val="24"/>
          <w:szCs w:val="24"/>
        </w:rPr>
        <w:t>kaip</w:t>
      </w:r>
      <w:r w:rsidRPr="00A800D0">
        <w:rPr>
          <w:rFonts w:ascii="Times New Roman" w:hAnsi="Times New Roman" w:cs="Times New Roman"/>
          <w:i/>
          <w:sz w:val="24"/>
          <w:szCs w:val="24"/>
        </w:rPr>
        <w:t xml:space="preserve"> 2 skaičius po kablelio.</w:t>
      </w:r>
    </w:p>
    <w:p w14:paraId="0A57FCB0" w14:textId="77777777" w:rsidR="00887B4D" w:rsidRPr="00D74079" w:rsidRDefault="00887B4D" w:rsidP="00887B4D">
      <w:pPr>
        <w:spacing w:after="0" w:line="240" w:lineRule="auto"/>
        <w:jc w:val="both"/>
        <w:rPr>
          <w:rFonts w:ascii="Times New Roman" w:hAnsi="Times New Roman" w:cs="Times New Roman"/>
          <w:i/>
          <w:sz w:val="24"/>
          <w:szCs w:val="24"/>
        </w:rPr>
      </w:pPr>
      <w:r w:rsidRPr="00D74079">
        <w:rPr>
          <w:rFonts w:ascii="Times New Roman" w:hAnsi="Times New Roman" w:cs="Times New Roman"/>
          <w:i/>
          <w:sz w:val="24"/>
          <w:szCs w:val="24"/>
        </w:rPr>
        <w:t>Jei suma skaičiais neatitinka sumos žodžiais, teisinga laikoma suma žodžiais.</w:t>
      </w:r>
    </w:p>
    <w:p w14:paraId="6C85936C" w14:textId="77777777" w:rsidR="00887B4D" w:rsidRDefault="00887B4D" w:rsidP="00887B4D">
      <w:pPr>
        <w:spacing w:after="0" w:line="240" w:lineRule="auto"/>
        <w:jc w:val="both"/>
        <w:rPr>
          <w:rFonts w:ascii="Times New Roman" w:hAnsi="Times New Roman" w:cs="Times New Roman"/>
          <w:sz w:val="24"/>
          <w:szCs w:val="24"/>
        </w:rPr>
      </w:pPr>
    </w:p>
    <w:p w14:paraId="1D773EA3" w14:textId="729BF593" w:rsidR="002527EE" w:rsidRPr="00547E6E" w:rsidRDefault="002527EE" w:rsidP="002527EE">
      <w:pPr>
        <w:spacing w:after="0" w:line="240" w:lineRule="auto"/>
        <w:jc w:val="both"/>
        <w:rPr>
          <w:rFonts w:ascii="Times New Roman" w:eastAsia="Calibri" w:hAnsi="Times New Roman" w:cs="Times New Roman"/>
          <w:sz w:val="24"/>
          <w:szCs w:val="24"/>
        </w:rPr>
      </w:pPr>
      <w:r w:rsidRPr="00547E6E">
        <w:rPr>
          <w:rFonts w:ascii="Times New Roman" w:eastAsia="Calibri" w:hAnsi="Times New Roman" w:cs="Times New Roman"/>
          <w:sz w:val="24"/>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2527EE" w:rsidRPr="00547E6E" w14:paraId="5E10927E" w14:textId="77777777" w:rsidTr="002527EE">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AC0B2" w14:textId="77777777" w:rsidR="002527EE" w:rsidRPr="00547E6E" w:rsidRDefault="002527EE" w:rsidP="00C52E44">
            <w:pPr>
              <w:spacing w:after="0" w:line="240" w:lineRule="auto"/>
              <w:jc w:val="center"/>
              <w:rPr>
                <w:rFonts w:ascii="Times New Roman" w:eastAsia="Calibri" w:hAnsi="Times New Roman" w:cs="Times New Roman"/>
                <w:sz w:val="24"/>
                <w:szCs w:val="24"/>
              </w:rPr>
            </w:pPr>
            <w:proofErr w:type="spellStart"/>
            <w:r w:rsidRPr="00547E6E">
              <w:rPr>
                <w:rFonts w:ascii="Times New Roman" w:eastAsia="Calibri" w:hAnsi="Times New Roman" w:cs="Times New Roman"/>
                <w:sz w:val="24"/>
                <w:szCs w:val="24"/>
              </w:rPr>
              <w:t>Eil.Nr</w:t>
            </w:r>
            <w:proofErr w:type="spellEnd"/>
            <w:r w:rsidRPr="00547E6E">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F1918"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Pateiktų dokumentų pavadinimas</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2A2E9"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Dokumento puslapių skaičius</w:t>
            </w:r>
          </w:p>
        </w:tc>
      </w:tr>
      <w:tr w:rsidR="002527EE" w:rsidRPr="00547E6E" w14:paraId="24A2FAE5" w14:textId="77777777" w:rsidTr="002527EE">
        <w:tc>
          <w:tcPr>
            <w:tcW w:w="675" w:type="dxa"/>
            <w:tcBorders>
              <w:top w:val="single" w:sz="4" w:space="0" w:color="auto"/>
              <w:left w:val="single" w:sz="4" w:space="0" w:color="auto"/>
              <w:bottom w:val="single" w:sz="4" w:space="0" w:color="auto"/>
              <w:right w:val="single" w:sz="4" w:space="0" w:color="auto"/>
            </w:tcBorders>
          </w:tcPr>
          <w:p w14:paraId="3CD0E169"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1</w:t>
            </w:r>
          </w:p>
        </w:tc>
        <w:tc>
          <w:tcPr>
            <w:tcW w:w="5983" w:type="dxa"/>
            <w:tcBorders>
              <w:top w:val="single" w:sz="4" w:space="0" w:color="auto"/>
              <w:left w:val="single" w:sz="4" w:space="0" w:color="auto"/>
              <w:bottom w:val="single" w:sz="4" w:space="0" w:color="auto"/>
              <w:right w:val="single" w:sz="4" w:space="0" w:color="auto"/>
            </w:tcBorders>
          </w:tcPr>
          <w:p w14:paraId="346459BA"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08D31395"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r w:rsidR="002527EE" w:rsidRPr="00547E6E" w14:paraId="7F4370C1" w14:textId="77777777" w:rsidTr="002527EE">
        <w:tc>
          <w:tcPr>
            <w:tcW w:w="675" w:type="dxa"/>
            <w:tcBorders>
              <w:top w:val="single" w:sz="4" w:space="0" w:color="auto"/>
              <w:left w:val="single" w:sz="4" w:space="0" w:color="auto"/>
              <w:bottom w:val="single" w:sz="4" w:space="0" w:color="auto"/>
              <w:right w:val="single" w:sz="4" w:space="0" w:color="auto"/>
            </w:tcBorders>
          </w:tcPr>
          <w:p w14:paraId="1B7FECC6" w14:textId="3FF39AD3" w:rsidR="002527EE"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tcPr>
          <w:p w14:paraId="15AB29A5" w14:textId="77777777" w:rsidR="002527EE" w:rsidRPr="00547E6E" w:rsidRDefault="002527EE" w:rsidP="00C52E44">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62695DE1"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bl>
    <w:p w14:paraId="0BAFD0F1" w14:textId="77777777" w:rsidR="002527EE" w:rsidRDefault="002527EE" w:rsidP="002527EE">
      <w:pPr>
        <w:spacing w:after="0" w:line="240" w:lineRule="auto"/>
        <w:jc w:val="both"/>
        <w:rPr>
          <w:rFonts w:ascii="Times New Roman" w:eastAsia="Calibri" w:hAnsi="Times New Roman" w:cs="Times New Roman"/>
          <w:sz w:val="24"/>
          <w:szCs w:val="24"/>
        </w:rPr>
      </w:pPr>
    </w:p>
    <w:p w14:paraId="641C7EB4" w14:textId="6429005C" w:rsidR="002527EE" w:rsidRDefault="002527EE" w:rsidP="002527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Šiame pasiūlyme yra pateikta ir konfidenciali informacija*: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2527EE" w:rsidRPr="00547E6E" w14:paraId="2A7F2E37" w14:textId="77777777" w:rsidTr="002527EE">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BB66" w14:textId="77777777" w:rsidR="002527EE" w:rsidRPr="00547E6E" w:rsidRDefault="002527EE" w:rsidP="00C52E44">
            <w:pPr>
              <w:spacing w:after="0" w:line="240" w:lineRule="auto"/>
              <w:jc w:val="center"/>
              <w:rPr>
                <w:rFonts w:ascii="Times New Roman" w:eastAsia="Calibri" w:hAnsi="Times New Roman" w:cs="Times New Roman"/>
                <w:sz w:val="24"/>
                <w:szCs w:val="24"/>
              </w:rPr>
            </w:pPr>
            <w:proofErr w:type="spellStart"/>
            <w:r w:rsidRPr="00547E6E">
              <w:rPr>
                <w:rFonts w:ascii="Times New Roman" w:eastAsia="Calibri" w:hAnsi="Times New Roman" w:cs="Times New Roman"/>
                <w:sz w:val="24"/>
                <w:szCs w:val="24"/>
              </w:rPr>
              <w:t>Eil.Nr</w:t>
            </w:r>
            <w:proofErr w:type="spellEnd"/>
            <w:r w:rsidRPr="00547E6E">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30323"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Pateiktų dokumentų pavadinimas</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C0957"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Dokumento puslapių skaičius</w:t>
            </w:r>
          </w:p>
        </w:tc>
      </w:tr>
      <w:tr w:rsidR="005C3177" w:rsidRPr="00547E6E" w14:paraId="71880DE5" w14:textId="77777777" w:rsidTr="002527EE">
        <w:tc>
          <w:tcPr>
            <w:tcW w:w="675" w:type="dxa"/>
            <w:tcBorders>
              <w:top w:val="single" w:sz="4" w:space="0" w:color="auto"/>
              <w:left w:val="single" w:sz="4" w:space="0" w:color="auto"/>
              <w:bottom w:val="single" w:sz="4" w:space="0" w:color="auto"/>
              <w:right w:val="single" w:sz="4" w:space="0" w:color="auto"/>
            </w:tcBorders>
          </w:tcPr>
          <w:p w14:paraId="07C37539" w14:textId="0B89F7E4" w:rsidR="005C3177"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983" w:type="dxa"/>
            <w:tcBorders>
              <w:top w:val="single" w:sz="4" w:space="0" w:color="auto"/>
              <w:left w:val="single" w:sz="4" w:space="0" w:color="auto"/>
              <w:bottom w:val="single" w:sz="4" w:space="0" w:color="auto"/>
              <w:right w:val="single" w:sz="4" w:space="0" w:color="auto"/>
            </w:tcBorders>
          </w:tcPr>
          <w:p w14:paraId="7074BC68" w14:textId="77777777" w:rsidR="005C3177" w:rsidRPr="00547E6E" w:rsidRDefault="005C3177"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496CE488" w14:textId="77777777" w:rsidR="005C3177" w:rsidRPr="00547E6E" w:rsidRDefault="005C3177" w:rsidP="00C52E44">
            <w:pPr>
              <w:spacing w:after="0" w:line="240" w:lineRule="auto"/>
              <w:jc w:val="both"/>
              <w:rPr>
                <w:rFonts w:ascii="Times New Roman" w:eastAsia="Calibri" w:hAnsi="Times New Roman" w:cs="Times New Roman"/>
                <w:sz w:val="24"/>
                <w:szCs w:val="24"/>
              </w:rPr>
            </w:pPr>
          </w:p>
        </w:tc>
      </w:tr>
      <w:tr w:rsidR="002527EE" w:rsidRPr="00547E6E" w14:paraId="7110B8EB" w14:textId="77777777" w:rsidTr="002527EE">
        <w:tc>
          <w:tcPr>
            <w:tcW w:w="675" w:type="dxa"/>
            <w:tcBorders>
              <w:top w:val="single" w:sz="4" w:space="0" w:color="auto"/>
              <w:left w:val="single" w:sz="4" w:space="0" w:color="auto"/>
              <w:bottom w:val="single" w:sz="4" w:space="0" w:color="auto"/>
              <w:right w:val="single" w:sz="4" w:space="0" w:color="auto"/>
            </w:tcBorders>
          </w:tcPr>
          <w:p w14:paraId="6C1CC520" w14:textId="08CB186C" w:rsidR="002527EE"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tcPr>
          <w:p w14:paraId="26C351F7"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2E2C3597"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bl>
    <w:p w14:paraId="41B83AC3" w14:textId="523A4C66" w:rsidR="005C3177" w:rsidRDefault="002527EE" w:rsidP="005C3177">
      <w:pPr>
        <w:spacing w:after="0" w:line="240" w:lineRule="auto"/>
        <w:jc w:val="both"/>
        <w:rPr>
          <w:rFonts w:ascii="Times New Roman" w:eastAsia="Arial Unicode MS" w:hAnsi="Times New Roman" w:cs="Times New Roman"/>
          <w:color w:val="000000"/>
          <w:sz w:val="24"/>
          <w:szCs w:val="24"/>
          <w:bdr w:val="nil"/>
        </w:rPr>
      </w:pPr>
      <w:r w:rsidRPr="006740CF">
        <w:rPr>
          <w:rFonts w:ascii="Times New Roman" w:eastAsia="Arial Unicode MS" w:hAnsi="Times New Roman" w:cs="Times New Roman"/>
          <w:color w:val="000000"/>
          <w:sz w:val="24"/>
          <w:szCs w:val="24"/>
          <w:bdr w:val="nil"/>
        </w:rPr>
        <w:t>*Pildyti tuomet, jei bus pateikta konfidenciali informacija. Tiekėjas negali nurodyti, kad konfidencialus yra pasiūlymo kaina ar įkainis arba, kad visas pasiūlymas yra konfidencialus.</w:t>
      </w:r>
      <w:r w:rsidR="005C3177" w:rsidRPr="005C3177">
        <w:rPr>
          <w:rFonts w:ascii="Times New Roman" w:eastAsia="Times New Roman" w:hAnsi="Times New Roman" w:cs="Times New Roman"/>
          <w:i/>
          <w:iCs/>
          <w:sz w:val="24"/>
          <w:szCs w:val="24"/>
        </w:rPr>
        <w:t xml:space="preserve"> </w:t>
      </w:r>
      <w:r w:rsidR="005C3177" w:rsidRPr="00A048D5">
        <w:rPr>
          <w:rFonts w:ascii="Times New Roman" w:eastAsia="Times New Roman" w:hAnsi="Times New Roman" w:cs="Times New Roman"/>
          <w:i/>
          <w:iCs/>
          <w:sz w:val="24"/>
          <w:szCs w:val="24"/>
        </w:rPr>
        <w:t>Teikėjui nenurodžius, kokia informacija yra konfidenciali, laikoma, kad konfidencialios informacijos pasiūlyme nėra</w:t>
      </w:r>
      <w:r w:rsidR="005C3177" w:rsidRPr="00A048D5">
        <w:rPr>
          <w:rFonts w:ascii="Times New Roman" w:eastAsia="Times New Roman" w:hAnsi="Times New Roman" w:cs="Times New Roman"/>
          <w:sz w:val="24"/>
          <w:szCs w:val="24"/>
        </w:rPr>
        <w:t>.</w:t>
      </w:r>
    </w:p>
    <w:p w14:paraId="2191BB86" w14:textId="77777777" w:rsidR="005C3177" w:rsidRPr="005C3177" w:rsidRDefault="005C3177" w:rsidP="005C3177">
      <w:pPr>
        <w:spacing w:after="0" w:line="240" w:lineRule="auto"/>
        <w:jc w:val="both"/>
        <w:rPr>
          <w:rFonts w:ascii="Times New Roman" w:eastAsia="Arial Unicode MS" w:hAnsi="Times New Roman" w:cs="Times New Roman"/>
          <w:color w:val="000000"/>
          <w:sz w:val="24"/>
          <w:szCs w:val="24"/>
          <w:bdr w:val="nil"/>
        </w:rPr>
      </w:pPr>
    </w:p>
    <w:p w14:paraId="53B327D3" w14:textId="77777777" w:rsidR="005C3177" w:rsidRPr="00C03FDF" w:rsidRDefault="005C3177" w:rsidP="00F42060">
      <w:pPr>
        <w:tabs>
          <w:tab w:val="left" w:pos="599"/>
        </w:tabs>
        <w:spacing w:after="0" w:line="240" w:lineRule="auto"/>
        <w:ind w:firstLine="709"/>
        <w:jc w:val="both"/>
        <w:rPr>
          <w:rFonts w:ascii="Times New Roman" w:eastAsia="Calibri" w:hAnsi="Times New Roman" w:cs="Times New Roman"/>
          <w:sz w:val="24"/>
          <w:szCs w:val="24"/>
        </w:rPr>
      </w:pPr>
      <w:r w:rsidRPr="00C03FDF">
        <w:rPr>
          <w:rFonts w:ascii="Times New Roman" w:eastAsia="Calibri" w:hAnsi="Times New Roman" w:cs="Times New Roman"/>
          <w:sz w:val="24"/>
          <w:szCs w:val="24"/>
        </w:rPr>
        <w:t>Laimėjimo atveju už sutarties vykdymą skiriame darbų vadovą atsakingą už sutarties vykdymą ir sutartį pasirašantįjį asmenį (-</w:t>
      </w:r>
      <w:proofErr w:type="spellStart"/>
      <w:r w:rsidRPr="00C03FDF">
        <w:rPr>
          <w:rFonts w:ascii="Times New Roman" w:eastAsia="Calibri" w:hAnsi="Times New Roman" w:cs="Times New Roman"/>
          <w:sz w:val="24"/>
          <w:szCs w:val="24"/>
        </w:rPr>
        <w:t>is</w:t>
      </w:r>
      <w:proofErr w:type="spellEnd"/>
      <w:r w:rsidRPr="00C03FDF">
        <w:rPr>
          <w:rFonts w:ascii="Times New Roman" w:eastAsia="Calibri" w:hAnsi="Times New Roman" w:cs="Times New Roman"/>
          <w:sz w:val="24"/>
          <w:szCs w:val="24"/>
        </w:rPr>
        <w:t>):</w:t>
      </w:r>
    </w:p>
    <w:tbl>
      <w:tblPr>
        <w:tblW w:w="4932" w:type="pct"/>
        <w:jc w:val="center"/>
        <w:tblLayout w:type="fixed"/>
        <w:tblCellMar>
          <w:left w:w="0" w:type="dxa"/>
          <w:right w:w="0" w:type="dxa"/>
        </w:tblCellMar>
        <w:tblLook w:val="04A0" w:firstRow="1" w:lastRow="0" w:firstColumn="1" w:lastColumn="0" w:noHBand="0" w:noVBand="1"/>
      </w:tblPr>
      <w:tblGrid>
        <w:gridCol w:w="557"/>
        <w:gridCol w:w="3366"/>
        <w:gridCol w:w="2909"/>
        <w:gridCol w:w="2655"/>
      </w:tblGrid>
      <w:tr w:rsidR="005C3177" w:rsidRPr="002C7EE7" w14:paraId="4622DFBE" w14:textId="77777777" w:rsidTr="00C03FDF">
        <w:trPr>
          <w:trHeight w:val="752"/>
          <w:jc w:val="center"/>
        </w:trPr>
        <w:tc>
          <w:tcPr>
            <w:tcW w:w="55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FC80BD" w14:textId="77777777" w:rsidR="005C3177" w:rsidRPr="002C7EE7" w:rsidRDefault="005C3177" w:rsidP="00F412C0">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Eil. Nr.</w:t>
            </w:r>
          </w:p>
        </w:tc>
        <w:tc>
          <w:tcPr>
            <w:tcW w:w="336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E3A2C3" w14:textId="77777777" w:rsidR="005C3177" w:rsidRPr="002C7EE7" w:rsidRDefault="005C3177" w:rsidP="00F412C0">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Pateikiami duomenys</w:t>
            </w:r>
          </w:p>
        </w:tc>
        <w:tc>
          <w:tcPr>
            <w:tcW w:w="290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3E7CCFB" w14:textId="54524598" w:rsidR="005C3177" w:rsidRPr="002C7EE7" w:rsidRDefault="005C3177" w:rsidP="00C03FDF">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Asmuo, atsaking</w:t>
            </w:r>
            <w:r w:rsidR="00133B72">
              <w:rPr>
                <w:rFonts w:ascii="Times New Roman" w:eastAsia="Calibri" w:hAnsi="Times New Roman" w:cs="Times New Roman"/>
                <w:bCs/>
                <w:sz w:val="24"/>
                <w:szCs w:val="24"/>
              </w:rPr>
              <w:t>as už s</w:t>
            </w:r>
            <w:r w:rsidRPr="002C7EE7">
              <w:rPr>
                <w:rFonts w:ascii="Times New Roman" w:eastAsia="Calibri" w:hAnsi="Times New Roman" w:cs="Times New Roman"/>
                <w:bCs/>
                <w:sz w:val="24"/>
                <w:szCs w:val="24"/>
              </w:rPr>
              <w:t>utarties vykdymą</w:t>
            </w:r>
          </w:p>
        </w:tc>
        <w:tc>
          <w:tcPr>
            <w:tcW w:w="265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AFB796" w14:textId="31804C4E" w:rsidR="005C3177" w:rsidRPr="002C7EE7" w:rsidRDefault="005C3177" w:rsidP="00133B72">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A</w:t>
            </w:r>
            <w:r w:rsidR="00C03FDF">
              <w:rPr>
                <w:rFonts w:ascii="Times New Roman" w:eastAsia="Calibri" w:hAnsi="Times New Roman" w:cs="Times New Roman"/>
                <w:bCs/>
                <w:sz w:val="24"/>
                <w:szCs w:val="24"/>
              </w:rPr>
              <w:t xml:space="preserve">smuo, pasirašantis </w:t>
            </w:r>
            <w:r w:rsidR="00133B72">
              <w:rPr>
                <w:rFonts w:ascii="Times New Roman" w:eastAsia="Calibri" w:hAnsi="Times New Roman" w:cs="Times New Roman"/>
                <w:bCs/>
                <w:sz w:val="24"/>
                <w:szCs w:val="24"/>
              </w:rPr>
              <w:t>s</w:t>
            </w:r>
            <w:r w:rsidRPr="002C7EE7">
              <w:rPr>
                <w:rFonts w:ascii="Times New Roman" w:eastAsia="Calibri" w:hAnsi="Times New Roman" w:cs="Times New Roman"/>
                <w:bCs/>
                <w:sz w:val="24"/>
                <w:szCs w:val="24"/>
              </w:rPr>
              <w:t>utartį</w:t>
            </w:r>
          </w:p>
        </w:tc>
      </w:tr>
      <w:tr w:rsidR="005C3177" w:rsidRPr="002C7EE7" w14:paraId="4C198F35" w14:textId="77777777" w:rsidTr="00C03FDF">
        <w:trPr>
          <w:trHeight w:val="263"/>
          <w:jc w:val="center"/>
        </w:trPr>
        <w:tc>
          <w:tcPr>
            <w:tcW w:w="55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42EE453B" w14:textId="0FC2192E"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33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ADAB"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Vardas, pavardė, pareigos</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4CAB" w14:textId="77777777" w:rsidR="005C3177" w:rsidRPr="002C7EE7" w:rsidRDefault="005C3177" w:rsidP="00F412C0">
            <w:pPr>
              <w:rPr>
                <w:rFonts w:ascii="Times New Roman" w:eastAsia="Calibri" w:hAnsi="Times New Roman" w:cs="Times New Roman"/>
                <w:sz w:val="24"/>
                <w:szCs w:val="24"/>
              </w:rPr>
            </w:pPr>
          </w:p>
        </w:tc>
        <w:tc>
          <w:tcPr>
            <w:tcW w:w="2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03E8" w14:textId="77777777" w:rsidR="005C3177" w:rsidRPr="002C7EE7" w:rsidRDefault="005C3177" w:rsidP="00F412C0">
            <w:pPr>
              <w:rPr>
                <w:rFonts w:ascii="Times New Roman" w:eastAsia="Calibri" w:hAnsi="Times New Roman" w:cs="Times New Roman"/>
                <w:sz w:val="24"/>
                <w:szCs w:val="24"/>
              </w:rPr>
            </w:pPr>
          </w:p>
        </w:tc>
      </w:tr>
      <w:tr w:rsidR="005C3177" w:rsidRPr="002C7EE7" w14:paraId="121D280C" w14:textId="77777777" w:rsidTr="00C03FDF">
        <w:trPr>
          <w:trHeight w:val="228"/>
          <w:jc w:val="center"/>
        </w:trPr>
        <w:tc>
          <w:tcPr>
            <w:tcW w:w="55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97B960" w14:textId="2BF063DF"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336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6AF5889"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Atstovavimo pagrindas</w:t>
            </w:r>
          </w:p>
        </w:tc>
        <w:tc>
          <w:tcPr>
            <w:tcW w:w="290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E4769C" w14:textId="77777777" w:rsidR="005C3177" w:rsidRPr="002C7EE7" w:rsidRDefault="005C3177" w:rsidP="00F412C0">
            <w:pPr>
              <w:rPr>
                <w:rFonts w:ascii="Times New Roman" w:eastAsia="Calibri" w:hAnsi="Times New Roman" w:cs="Times New Roman"/>
                <w:sz w:val="24"/>
                <w:szCs w:val="24"/>
              </w:rPr>
            </w:pPr>
          </w:p>
        </w:tc>
        <w:tc>
          <w:tcPr>
            <w:tcW w:w="265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AA6F54C" w14:textId="77777777" w:rsidR="005C3177" w:rsidRPr="002C7EE7" w:rsidRDefault="005C3177" w:rsidP="00F412C0">
            <w:pPr>
              <w:rPr>
                <w:rFonts w:ascii="Times New Roman" w:eastAsia="Calibri" w:hAnsi="Times New Roman" w:cs="Times New Roman"/>
                <w:sz w:val="24"/>
                <w:szCs w:val="24"/>
              </w:rPr>
            </w:pPr>
          </w:p>
        </w:tc>
      </w:tr>
      <w:tr w:rsidR="005C3177" w:rsidRPr="002C7EE7" w14:paraId="32051472" w14:textId="77777777" w:rsidTr="00C03FDF">
        <w:trPr>
          <w:trHeight w:val="191"/>
          <w:jc w:val="center"/>
        </w:trPr>
        <w:tc>
          <w:tcPr>
            <w:tcW w:w="557" w:type="dxa"/>
            <w:tcBorders>
              <w:top w:val="single" w:sz="4" w:space="0" w:color="auto"/>
              <w:left w:val="single" w:sz="8" w:space="0" w:color="auto"/>
              <w:bottom w:val="single" w:sz="2" w:space="0" w:color="auto"/>
              <w:right w:val="single" w:sz="4" w:space="0" w:color="auto"/>
            </w:tcBorders>
            <w:tcMar>
              <w:top w:w="0" w:type="dxa"/>
              <w:left w:w="108" w:type="dxa"/>
              <w:bottom w:w="0" w:type="dxa"/>
              <w:right w:w="108" w:type="dxa"/>
            </w:tcMar>
            <w:hideMark/>
          </w:tcPr>
          <w:p w14:paraId="03961A1F" w14:textId="2BA75160"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33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CEDC"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Telefonas</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9F39" w14:textId="77777777" w:rsidR="005C3177" w:rsidRPr="002C7EE7" w:rsidRDefault="005C3177" w:rsidP="00F412C0">
            <w:pPr>
              <w:rPr>
                <w:rFonts w:ascii="Times New Roman" w:eastAsia="Calibri" w:hAnsi="Times New Roman" w:cs="Times New Roman"/>
                <w:sz w:val="24"/>
                <w:szCs w:val="24"/>
              </w:rPr>
            </w:pPr>
          </w:p>
        </w:tc>
        <w:tc>
          <w:tcPr>
            <w:tcW w:w="2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441" w14:textId="77777777" w:rsidR="005C3177" w:rsidRPr="002C7EE7" w:rsidRDefault="005C3177" w:rsidP="00F412C0">
            <w:pPr>
              <w:rPr>
                <w:rFonts w:ascii="Times New Roman" w:eastAsia="Calibri" w:hAnsi="Times New Roman" w:cs="Times New Roman"/>
                <w:sz w:val="24"/>
                <w:szCs w:val="24"/>
              </w:rPr>
            </w:pPr>
          </w:p>
        </w:tc>
      </w:tr>
      <w:tr w:rsidR="005C3177" w:rsidRPr="002C7EE7" w14:paraId="4385E085" w14:textId="77777777" w:rsidTr="00C03FDF">
        <w:trPr>
          <w:trHeight w:val="297"/>
          <w:jc w:val="center"/>
        </w:trPr>
        <w:tc>
          <w:tcPr>
            <w:tcW w:w="55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9D791C" w14:textId="0BEF7898"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366"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003BF8B3"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El. paštas</w:t>
            </w:r>
          </w:p>
        </w:tc>
        <w:tc>
          <w:tcPr>
            <w:tcW w:w="2909" w:type="dxa"/>
            <w:tcBorders>
              <w:top w:val="nil"/>
              <w:left w:val="nil"/>
              <w:bottom w:val="single" w:sz="8" w:space="0" w:color="auto"/>
              <w:right w:val="single" w:sz="8" w:space="0" w:color="auto"/>
            </w:tcBorders>
            <w:tcMar>
              <w:top w:w="0" w:type="dxa"/>
              <w:left w:w="108" w:type="dxa"/>
              <w:bottom w:w="0" w:type="dxa"/>
              <w:right w:w="108" w:type="dxa"/>
            </w:tcMar>
          </w:tcPr>
          <w:p w14:paraId="17C0901F" w14:textId="77777777" w:rsidR="005C3177" w:rsidRPr="002C7EE7" w:rsidRDefault="005C3177" w:rsidP="00F412C0">
            <w:pPr>
              <w:rPr>
                <w:rFonts w:ascii="Times New Roman" w:eastAsia="Calibri" w:hAnsi="Times New Roman" w:cs="Times New Roman"/>
                <w:sz w:val="24"/>
                <w:szCs w:val="24"/>
              </w:rPr>
            </w:pPr>
          </w:p>
        </w:tc>
        <w:tc>
          <w:tcPr>
            <w:tcW w:w="2655" w:type="dxa"/>
            <w:tcBorders>
              <w:top w:val="nil"/>
              <w:left w:val="nil"/>
              <w:bottom w:val="single" w:sz="8" w:space="0" w:color="auto"/>
              <w:right w:val="single" w:sz="8" w:space="0" w:color="auto"/>
            </w:tcBorders>
            <w:tcMar>
              <w:top w:w="0" w:type="dxa"/>
              <w:left w:w="108" w:type="dxa"/>
              <w:bottom w:w="0" w:type="dxa"/>
              <w:right w:w="108" w:type="dxa"/>
            </w:tcMar>
          </w:tcPr>
          <w:p w14:paraId="5165A55E" w14:textId="77777777" w:rsidR="005C3177" w:rsidRPr="002C7EE7" w:rsidRDefault="005C3177" w:rsidP="00F412C0">
            <w:pPr>
              <w:rPr>
                <w:rFonts w:ascii="Times New Roman" w:eastAsia="Calibri" w:hAnsi="Times New Roman" w:cs="Times New Roman"/>
                <w:sz w:val="24"/>
                <w:szCs w:val="24"/>
              </w:rPr>
            </w:pPr>
          </w:p>
        </w:tc>
      </w:tr>
    </w:tbl>
    <w:p w14:paraId="2A5069ED" w14:textId="77777777" w:rsidR="005C3177" w:rsidRPr="002C7EE7" w:rsidRDefault="005C3177" w:rsidP="005C3177">
      <w:pPr>
        <w:ind w:right="317" w:firstLine="1296"/>
        <w:jc w:val="both"/>
        <w:rPr>
          <w:rFonts w:ascii="Times New Roman" w:eastAsia="Calibri" w:hAnsi="Times New Roman" w:cs="Times New Roman"/>
          <w:sz w:val="24"/>
          <w:szCs w:val="24"/>
        </w:rPr>
      </w:pPr>
      <w:r w:rsidRPr="002C7EE7">
        <w:rPr>
          <w:rFonts w:ascii="Times New Roman" w:eastAsia="Calibri" w:hAnsi="Times New Roman" w:cs="Times New Roman"/>
          <w:b/>
          <w:sz w:val="24"/>
          <w:szCs w:val="24"/>
        </w:rPr>
        <w:t>Pastaba.</w:t>
      </w:r>
      <w:r w:rsidRPr="002C7EE7">
        <w:rPr>
          <w:rFonts w:ascii="Times New Roman" w:eastAsia="Calibri" w:hAnsi="Times New Roman" w:cs="Times New Roman"/>
          <w:sz w:val="24"/>
          <w:szCs w:val="24"/>
        </w:rPr>
        <w:t xml:space="preserve"> Eil. Nr. 2 duomenys pateikiami tik sutartį pasirašančiojo asmens, t. y. veikiantis pagal įmonės įstatus (nuostatus); jei sutartį pasirašys įgaliotas asmuo, nurodoma, kad veikiantis pagal įgaliojimą (data, numeris).</w:t>
      </w:r>
    </w:p>
    <w:p w14:paraId="051617CB" w14:textId="77777777" w:rsidR="003117AD" w:rsidRDefault="003117AD" w:rsidP="00887B4D">
      <w:pPr>
        <w:spacing w:after="200" w:line="276" w:lineRule="auto"/>
        <w:ind w:right="-108" w:firstLine="1296"/>
        <w:jc w:val="both"/>
        <w:rPr>
          <w:rFonts w:ascii="Times New Roman" w:eastAsia="Calibri" w:hAnsi="Times New Roman" w:cs="Times New Roman"/>
          <w:b/>
          <w:sz w:val="24"/>
          <w:szCs w:val="24"/>
        </w:rPr>
      </w:pPr>
    </w:p>
    <w:p w14:paraId="70AC4830" w14:textId="4FA3EC1E" w:rsidR="00F262D1" w:rsidRDefault="00F262D1" w:rsidP="00887B4D">
      <w:pPr>
        <w:spacing w:after="200" w:line="276" w:lineRule="auto"/>
        <w:ind w:right="-108" w:firstLine="1296"/>
        <w:jc w:val="both"/>
        <w:rPr>
          <w:rFonts w:ascii="Times New Roman" w:eastAsia="Calibri" w:hAnsi="Times New Roman" w:cs="Times New Roman"/>
          <w:b/>
          <w:sz w:val="24"/>
          <w:szCs w:val="24"/>
        </w:rPr>
      </w:pPr>
      <w:r w:rsidRPr="00F262D1">
        <w:rPr>
          <w:rFonts w:ascii="Times New Roman" w:eastAsia="Calibri" w:hAnsi="Times New Roman" w:cs="Times New Roman"/>
          <w:b/>
          <w:sz w:val="24"/>
          <w:szCs w:val="24"/>
        </w:rPr>
        <w:t>Pasiūlymas galioja iki termino, nustatyto pirkimo dokumentuose.</w:t>
      </w:r>
    </w:p>
    <w:p w14:paraId="6C033873" w14:textId="77777777" w:rsidR="00405BC1" w:rsidRDefault="00405BC1" w:rsidP="00887B4D">
      <w:pPr>
        <w:spacing w:after="200" w:line="276" w:lineRule="auto"/>
        <w:ind w:right="-108" w:firstLine="1296"/>
        <w:jc w:val="both"/>
        <w:rPr>
          <w:rFonts w:ascii="Times New Roman" w:eastAsia="Calibri" w:hAnsi="Times New Roman" w:cs="Times New Roman"/>
          <w:b/>
          <w:sz w:val="24"/>
          <w:szCs w:val="24"/>
        </w:rPr>
      </w:pPr>
    </w:p>
    <w:p w14:paraId="529993FB" w14:textId="77777777" w:rsidR="00405BC1" w:rsidRDefault="00405BC1" w:rsidP="00887B4D">
      <w:pPr>
        <w:spacing w:after="200" w:line="276" w:lineRule="auto"/>
        <w:ind w:right="-108" w:firstLine="1296"/>
        <w:jc w:val="both"/>
        <w:rPr>
          <w:rFonts w:ascii="Times New Roman" w:eastAsia="Calibri" w:hAnsi="Times New Roman" w:cs="Times New Roman"/>
          <w:b/>
          <w:sz w:val="24"/>
          <w:szCs w:val="24"/>
        </w:rPr>
      </w:pPr>
    </w:p>
    <w:tbl>
      <w:tblPr>
        <w:tblW w:w="9828" w:type="dxa"/>
        <w:jc w:val="center"/>
        <w:tblLayout w:type="fixed"/>
        <w:tblLook w:val="04A0" w:firstRow="1" w:lastRow="0" w:firstColumn="1" w:lastColumn="0" w:noHBand="0" w:noVBand="1"/>
      </w:tblPr>
      <w:tblGrid>
        <w:gridCol w:w="3284"/>
        <w:gridCol w:w="604"/>
        <w:gridCol w:w="1980"/>
        <w:gridCol w:w="701"/>
        <w:gridCol w:w="2611"/>
        <w:gridCol w:w="648"/>
      </w:tblGrid>
      <w:tr w:rsidR="00A9126B" w:rsidRPr="00F42060" w14:paraId="41792D5B" w14:textId="77777777" w:rsidTr="00F07B59">
        <w:trPr>
          <w:trHeight w:val="186"/>
          <w:jc w:val="center"/>
        </w:trPr>
        <w:tc>
          <w:tcPr>
            <w:tcW w:w="3284" w:type="dxa"/>
            <w:tcBorders>
              <w:top w:val="single" w:sz="4" w:space="0" w:color="auto"/>
              <w:left w:val="nil"/>
              <w:bottom w:val="nil"/>
              <w:right w:val="nil"/>
            </w:tcBorders>
          </w:tcPr>
          <w:p w14:paraId="191D2A89" w14:textId="37BDB210" w:rsidR="00A9126B" w:rsidRPr="00F42060" w:rsidRDefault="00767EDA" w:rsidP="006E394A">
            <w:pPr>
              <w:spacing w:after="0" w:line="240" w:lineRule="auto"/>
              <w:rPr>
                <w:rFonts w:ascii="Times New Roman" w:eastAsia="Times New Roman" w:hAnsi="Times New Roman" w:cs="Times New Roman"/>
                <w:snapToGrid w:val="0"/>
                <w:position w:val="6"/>
                <w:sz w:val="18"/>
                <w:szCs w:val="24"/>
              </w:rPr>
            </w:pPr>
            <w:r w:rsidRPr="00F42060">
              <w:rPr>
                <w:rFonts w:ascii="Times New Roman" w:eastAsia="Times New Roman" w:hAnsi="Times New Roman" w:cs="Times New Roman"/>
                <w:snapToGrid w:val="0"/>
                <w:position w:val="6"/>
                <w:sz w:val="18"/>
                <w:szCs w:val="24"/>
              </w:rPr>
              <w:t xml:space="preserve"> </w:t>
            </w:r>
            <w:r w:rsidR="00A9126B" w:rsidRPr="00F42060">
              <w:rPr>
                <w:rFonts w:ascii="Times New Roman" w:eastAsia="Times New Roman" w:hAnsi="Times New Roman" w:cs="Times New Roman"/>
                <w:snapToGrid w:val="0"/>
                <w:position w:val="6"/>
                <w:sz w:val="18"/>
                <w:szCs w:val="24"/>
              </w:rPr>
              <w:t>(Tiekėjo arba jo įgalioto asmens pareigų pavadinimas)</w:t>
            </w:r>
          </w:p>
        </w:tc>
        <w:tc>
          <w:tcPr>
            <w:tcW w:w="604" w:type="dxa"/>
          </w:tcPr>
          <w:p w14:paraId="0EF58125"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c>
          <w:tcPr>
            <w:tcW w:w="1980" w:type="dxa"/>
            <w:tcBorders>
              <w:top w:val="single" w:sz="4" w:space="0" w:color="auto"/>
              <w:left w:val="nil"/>
              <w:bottom w:val="nil"/>
              <w:right w:val="nil"/>
            </w:tcBorders>
          </w:tcPr>
          <w:p w14:paraId="7B6824D5"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r w:rsidRPr="00F42060">
              <w:rPr>
                <w:rFonts w:ascii="Times New Roman" w:eastAsia="Times New Roman" w:hAnsi="Times New Roman" w:cs="Times New Roman"/>
                <w:position w:val="6"/>
                <w:sz w:val="18"/>
                <w:szCs w:val="24"/>
                <w:lang w:eastAsia="lt-LT"/>
              </w:rPr>
              <w:t>(Parašas)</w:t>
            </w:r>
            <w:r w:rsidRPr="00F42060">
              <w:rPr>
                <w:rFonts w:ascii="Times New Roman" w:eastAsia="Times New Roman" w:hAnsi="Times New Roman" w:cs="Times New Roman"/>
                <w:i/>
                <w:sz w:val="18"/>
                <w:szCs w:val="24"/>
                <w:lang w:eastAsia="lt-LT"/>
              </w:rPr>
              <w:t xml:space="preserve"> </w:t>
            </w:r>
          </w:p>
        </w:tc>
        <w:tc>
          <w:tcPr>
            <w:tcW w:w="701" w:type="dxa"/>
          </w:tcPr>
          <w:p w14:paraId="6559E8A7"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c>
          <w:tcPr>
            <w:tcW w:w="2611" w:type="dxa"/>
            <w:tcBorders>
              <w:top w:val="single" w:sz="4" w:space="0" w:color="auto"/>
              <w:left w:val="nil"/>
              <w:bottom w:val="nil"/>
              <w:right w:val="nil"/>
            </w:tcBorders>
          </w:tcPr>
          <w:p w14:paraId="453F3073"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r w:rsidRPr="00F42060">
              <w:rPr>
                <w:rFonts w:ascii="Times New Roman" w:eastAsia="Times New Roman" w:hAnsi="Times New Roman" w:cs="Times New Roman"/>
                <w:position w:val="6"/>
                <w:sz w:val="18"/>
                <w:szCs w:val="24"/>
                <w:lang w:eastAsia="lt-LT"/>
              </w:rPr>
              <w:t>(Vardas ir pavardė)</w:t>
            </w:r>
            <w:r w:rsidRPr="00F42060">
              <w:rPr>
                <w:rFonts w:ascii="Times New Roman" w:eastAsia="Times New Roman" w:hAnsi="Times New Roman" w:cs="Times New Roman"/>
                <w:i/>
                <w:sz w:val="18"/>
                <w:szCs w:val="24"/>
                <w:lang w:eastAsia="lt-LT"/>
              </w:rPr>
              <w:t xml:space="preserve"> </w:t>
            </w:r>
          </w:p>
        </w:tc>
        <w:tc>
          <w:tcPr>
            <w:tcW w:w="648" w:type="dxa"/>
          </w:tcPr>
          <w:p w14:paraId="24328731"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r>
    </w:tbl>
    <w:p w14:paraId="60CDCBA1" w14:textId="1BC045FA" w:rsidR="00F83E62" w:rsidRPr="00F83E62" w:rsidRDefault="00F83E62" w:rsidP="00CF46D2">
      <w:pPr>
        <w:rPr>
          <w:rFonts w:ascii="Times New Roman" w:hAnsi="Times New Roman" w:cs="Times New Roman"/>
          <w:sz w:val="16"/>
          <w:szCs w:val="16"/>
        </w:rPr>
      </w:pPr>
      <w:bookmarkStart w:id="2" w:name="_GoBack"/>
      <w:bookmarkEnd w:id="2"/>
    </w:p>
    <w:sectPr w:rsidR="00F83E62" w:rsidRPr="00F83E62" w:rsidSect="00F42060">
      <w:pgSz w:w="11906" w:h="16838"/>
      <w:pgMar w:top="102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608"/>
    <w:multiLevelType w:val="hybridMultilevel"/>
    <w:tmpl w:val="6F904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5647B4"/>
    <w:multiLevelType w:val="hybridMultilevel"/>
    <w:tmpl w:val="77B4C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6B"/>
    <w:rsid w:val="000058C6"/>
    <w:rsid w:val="00017509"/>
    <w:rsid w:val="00024139"/>
    <w:rsid w:val="00042A1E"/>
    <w:rsid w:val="00051A66"/>
    <w:rsid w:val="0007297B"/>
    <w:rsid w:val="00087A19"/>
    <w:rsid w:val="000A2EAD"/>
    <w:rsid w:val="000A7C8D"/>
    <w:rsid w:val="000C2C34"/>
    <w:rsid w:val="000D2A20"/>
    <w:rsid w:val="00104C25"/>
    <w:rsid w:val="001103FB"/>
    <w:rsid w:val="00110632"/>
    <w:rsid w:val="00127FCE"/>
    <w:rsid w:val="00133B72"/>
    <w:rsid w:val="001500AF"/>
    <w:rsid w:val="00166D73"/>
    <w:rsid w:val="00180643"/>
    <w:rsid w:val="001942CE"/>
    <w:rsid w:val="001A466F"/>
    <w:rsid w:val="001A6AD5"/>
    <w:rsid w:val="001C56C4"/>
    <w:rsid w:val="001D1C41"/>
    <w:rsid w:val="00222A53"/>
    <w:rsid w:val="00224709"/>
    <w:rsid w:val="002400B6"/>
    <w:rsid w:val="002428C5"/>
    <w:rsid w:val="002527EE"/>
    <w:rsid w:val="00267D64"/>
    <w:rsid w:val="00293CD2"/>
    <w:rsid w:val="00296560"/>
    <w:rsid w:val="002A754B"/>
    <w:rsid w:val="002D56D4"/>
    <w:rsid w:val="002F2225"/>
    <w:rsid w:val="002F5222"/>
    <w:rsid w:val="0030326F"/>
    <w:rsid w:val="00304E26"/>
    <w:rsid w:val="00307618"/>
    <w:rsid w:val="00310D39"/>
    <w:rsid w:val="003117AD"/>
    <w:rsid w:val="00312D90"/>
    <w:rsid w:val="0035275D"/>
    <w:rsid w:val="003542A2"/>
    <w:rsid w:val="00363E83"/>
    <w:rsid w:val="0036604D"/>
    <w:rsid w:val="003835B3"/>
    <w:rsid w:val="0039501E"/>
    <w:rsid w:val="003A0D60"/>
    <w:rsid w:val="003B0AFD"/>
    <w:rsid w:val="003B75AD"/>
    <w:rsid w:val="003D4B29"/>
    <w:rsid w:val="003D4BC5"/>
    <w:rsid w:val="003F2AF9"/>
    <w:rsid w:val="003F5CC2"/>
    <w:rsid w:val="00401ECD"/>
    <w:rsid w:val="00405BC1"/>
    <w:rsid w:val="00441751"/>
    <w:rsid w:val="00456E5B"/>
    <w:rsid w:val="004A73BF"/>
    <w:rsid w:val="004C1245"/>
    <w:rsid w:val="004F4D69"/>
    <w:rsid w:val="005316A0"/>
    <w:rsid w:val="00543807"/>
    <w:rsid w:val="00552F22"/>
    <w:rsid w:val="00553E31"/>
    <w:rsid w:val="005746C0"/>
    <w:rsid w:val="00584EF9"/>
    <w:rsid w:val="0059578F"/>
    <w:rsid w:val="005A392D"/>
    <w:rsid w:val="005C26E7"/>
    <w:rsid w:val="005C3177"/>
    <w:rsid w:val="005C6ABE"/>
    <w:rsid w:val="005D456D"/>
    <w:rsid w:val="005D6729"/>
    <w:rsid w:val="00620FE1"/>
    <w:rsid w:val="00634626"/>
    <w:rsid w:val="00642527"/>
    <w:rsid w:val="0066462B"/>
    <w:rsid w:val="00670660"/>
    <w:rsid w:val="00674337"/>
    <w:rsid w:val="0068156E"/>
    <w:rsid w:val="00683D63"/>
    <w:rsid w:val="006937BF"/>
    <w:rsid w:val="006F5E9E"/>
    <w:rsid w:val="006F7CEF"/>
    <w:rsid w:val="0070266E"/>
    <w:rsid w:val="00707C40"/>
    <w:rsid w:val="0071747F"/>
    <w:rsid w:val="0074027C"/>
    <w:rsid w:val="00767EDA"/>
    <w:rsid w:val="00784D31"/>
    <w:rsid w:val="00794904"/>
    <w:rsid w:val="007A40A2"/>
    <w:rsid w:val="007A45AD"/>
    <w:rsid w:val="007B133F"/>
    <w:rsid w:val="007C583B"/>
    <w:rsid w:val="00826AFD"/>
    <w:rsid w:val="0083553A"/>
    <w:rsid w:val="0087528D"/>
    <w:rsid w:val="00876510"/>
    <w:rsid w:val="00887B4D"/>
    <w:rsid w:val="008B0D0C"/>
    <w:rsid w:val="008C2A11"/>
    <w:rsid w:val="0091095B"/>
    <w:rsid w:val="00935709"/>
    <w:rsid w:val="00940A13"/>
    <w:rsid w:val="00946FFC"/>
    <w:rsid w:val="00967192"/>
    <w:rsid w:val="009B17F6"/>
    <w:rsid w:val="00A109D7"/>
    <w:rsid w:val="00A166EB"/>
    <w:rsid w:val="00A41BA4"/>
    <w:rsid w:val="00A453B9"/>
    <w:rsid w:val="00A467C4"/>
    <w:rsid w:val="00A5239C"/>
    <w:rsid w:val="00A5345F"/>
    <w:rsid w:val="00A61B6C"/>
    <w:rsid w:val="00A63456"/>
    <w:rsid w:val="00A7495C"/>
    <w:rsid w:val="00A83014"/>
    <w:rsid w:val="00A87069"/>
    <w:rsid w:val="00A9126B"/>
    <w:rsid w:val="00A92B98"/>
    <w:rsid w:val="00AA7D40"/>
    <w:rsid w:val="00AB7DE6"/>
    <w:rsid w:val="00AC66C2"/>
    <w:rsid w:val="00B010F9"/>
    <w:rsid w:val="00B0196D"/>
    <w:rsid w:val="00B21925"/>
    <w:rsid w:val="00B42DB7"/>
    <w:rsid w:val="00B47A88"/>
    <w:rsid w:val="00B55A9A"/>
    <w:rsid w:val="00B55AC0"/>
    <w:rsid w:val="00B637CC"/>
    <w:rsid w:val="00B671B9"/>
    <w:rsid w:val="00B85320"/>
    <w:rsid w:val="00B85362"/>
    <w:rsid w:val="00B867DF"/>
    <w:rsid w:val="00BA2D3F"/>
    <w:rsid w:val="00BC3A26"/>
    <w:rsid w:val="00BD7303"/>
    <w:rsid w:val="00BE0CB7"/>
    <w:rsid w:val="00C0354A"/>
    <w:rsid w:val="00C03FDF"/>
    <w:rsid w:val="00C1603A"/>
    <w:rsid w:val="00C22FD2"/>
    <w:rsid w:val="00C35C54"/>
    <w:rsid w:val="00C63EA7"/>
    <w:rsid w:val="00C674EA"/>
    <w:rsid w:val="00C81653"/>
    <w:rsid w:val="00C87B81"/>
    <w:rsid w:val="00CC0EB6"/>
    <w:rsid w:val="00CD02CA"/>
    <w:rsid w:val="00CD0673"/>
    <w:rsid w:val="00CD3D8D"/>
    <w:rsid w:val="00CD4E71"/>
    <w:rsid w:val="00CF1279"/>
    <w:rsid w:val="00CF46D2"/>
    <w:rsid w:val="00CF73B8"/>
    <w:rsid w:val="00D067B4"/>
    <w:rsid w:val="00D252C4"/>
    <w:rsid w:val="00D3631D"/>
    <w:rsid w:val="00D44E99"/>
    <w:rsid w:val="00D543D2"/>
    <w:rsid w:val="00D82C59"/>
    <w:rsid w:val="00DB65E8"/>
    <w:rsid w:val="00DC5BF6"/>
    <w:rsid w:val="00E0639A"/>
    <w:rsid w:val="00E11564"/>
    <w:rsid w:val="00E43484"/>
    <w:rsid w:val="00E73BE1"/>
    <w:rsid w:val="00EA727F"/>
    <w:rsid w:val="00EF24F6"/>
    <w:rsid w:val="00EF2E52"/>
    <w:rsid w:val="00F07B59"/>
    <w:rsid w:val="00F22F13"/>
    <w:rsid w:val="00F262D1"/>
    <w:rsid w:val="00F3423C"/>
    <w:rsid w:val="00F37FEB"/>
    <w:rsid w:val="00F42060"/>
    <w:rsid w:val="00F5163A"/>
    <w:rsid w:val="00F72CD5"/>
    <w:rsid w:val="00F83AD4"/>
    <w:rsid w:val="00F83E62"/>
    <w:rsid w:val="00F83EBF"/>
    <w:rsid w:val="00F92E9C"/>
    <w:rsid w:val="00FC0B63"/>
    <w:rsid w:val="00FE103D"/>
    <w:rsid w:val="00FE24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7A170"/>
  <w15:chartTrackingRefBased/>
  <w15:docId w15:val="{84D3B003-D0A5-4D9C-9A5A-68BD8D4C3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2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1">
    <w:name w:val="Lentelės tinklelis1"/>
    <w:basedOn w:val="TableNormal"/>
    <w:next w:val="TableGrid"/>
    <w:uiPriority w:val="59"/>
    <w:locked/>
    <w:rsid w:val="00A9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9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103FB"/>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067B4"/>
    <w:pPr>
      <w:ind w:left="720"/>
      <w:contextualSpacing/>
    </w:pPr>
  </w:style>
  <w:style w:type="table" w:customStyle="1" w:styleId="TableGrid2">
    <w:name w:val="Table Grid2"/>
    <w:basedOn w:val="TableNormal"/>
    <w:next w:val="TableGrid"/>
    <w:uiPriority w:val="99"/>
    <w:rsid w:val="000A2E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3B0AF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7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610</TotalTime>
  <Pages>3</Pages>
  <Words>2968</Words>
  <Characters>1692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Pamparienė</dc:creator>
  <cp:keywords/>
  <dc:description/>
  <cp:lastModifiedBy>Audrone Volskiene</cp:lastModifiedBy>
  <cp:revision>123</cp:revision>
  <dcterms:created xsi:type="dcterms:W3CDTF">2023-06-29T11:09:00Z</dcterms:created>
  <dcterms:modified xsi:type="dcterms:W3CDTF">2025-04-01T06:30:00Z</dcterms:modified>
</cp:coreProperties>
</file>